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 xml:space="preserve">Экономики и управления </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7619D9" w:rsidRDefault="009F43E3" w:rsidP="000635C3">
      <w:pPr>
        <w:suppressAutoHyphens/>
        <w:spacing w:after="0" w:line="240" w:lineRule="auto"/>
        <w:ind w:right="15"/>
        <w:jc w:val="center"/>
        <w:rPr>
          <w:rFonts w:ascii="Times New Roman" w:hAnsi="Times New Roman" w:cs="Times New Roman"/>
          <w:bCs/>
          <w:caps/>
          <w:sz w:val="28"/>
          <w:szCs w:val="28"/>
        </w:rPr>
      </w:pPr>
      <w:r w:rsidRPr="009F43E3">
        <w:rPr>
          <w:rFonts w:ascii="Times New Roman" w:hAnsi="Times New Roman" w:cs="Times New Roman"/>
          <w:bCs/>
          <w:sz w:val="28"/>
          <w:szCs w:val="28"/>
        </w:rPr>
        <w:t>технологическая</w:t>
      </w:r>
      <w:r>
        <w:rPr>
          <w:rFonts w:ascii="Times New Roman" w:hAnsi="Times New Roman" w:cs="Times New Roman"/>
          <w:bCs/>
          <w:caps/>
          <w:sz w:val="28"/>
          <w:szCs w:val="28"/>
        </w:rPr>
        <w:t xml:space="preserve"> </w:t>
      </w:r>
      <w:r w:rsidR="007619D9" w:rsidRPr="007619D9">
        <w:rPr>
          <w:rFonts w:ascii="Times New Roman" w:hAnsi="Times New Roman" w:cs="Times New Roman"/>
          <w:bCs/>
          <w:caps/>
          <w:sz w:val="28"/>
          <w:szCs w:val="28"/>
        </w:rPr>
        <w:t>(</w:t>
      </w:r>
      <w:r w:rsidR="007E4E22" w:rsidRPr="00052964">
        <w:rPr>
          <w:rFonts w:ascii="Times New Roman" w:hAnsi="Times New Roman" w:cs="Times New Roman"/>
          <w:bCs/>
          <w:sz w:val="24"/>
          <w:szCs w:val="24"/>
        </w:rPr>
        <w:t xml:space="preserve">проектно-технологическая практика </w:t>
      </w:r>
      <w:r>
        <w:rPr>
          <w:rFonts w:ascii="Times New Roman" w:hAnsi="Times New Roman" w:cs="Times New Roman"/>
          <w:bCs/>
          <w:sz w:val="24"/>
          <w:szCs w:val="24"/>
        </w:rPr>
        <w:t>3</w:t>
      </w:r>
      <w:r w:rsidR="007619D9" w:rsidRPr="007619D9">
        <w:rPr>
          <w:rFonts w:ascii="Times New Roman" w:hAnsi="Times New Roman" w:cs="Times New Roman"/>
          <w:sz w:val="28"/>
          <w:szCs w:val="28"/>
        </w:rPr>
        <w:t>)</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525DD3" w:rsidRPr="00525DD3">
        <w:rPr>
          <w:rFonts w:ascii="Times New Roman" w:eastAsia="Times New Roman" w:hAnsi="Times New Roman" w:cs="Times New Roman"/>
          <w:b/>
          <w:sz w:val="28"/>
          <w:szCs w:val="28"/>
        </w:rPr>
        <w:t>Управление рисками и страховая деятельность</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D74F0">
        <w:rPr>
          <w:rFonts w:ascii="Times New Roman" w:eastAsia="Times New Roman" w:hAnsi="Times New Roman" w:cs="Times New Roman"/>
          <w:sz w:val="28"/>
          <w:szCs w:val="28"/>
        </w:rPr>
        <w:t>3</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 </w:t>
      </w:r>
      <w:r w:rsidR="007E4E22">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A02202">
        <w:rPr>
          <w:rFonts w:ascii="Times New Roman" w:hAnsi="Times New Roman" w:cs="Times New Roman"/>
          <w:sz w:val="28"/>
          <w:szCs w:val="28"/>
        </w:rPr>
        <w:t>экономики и управления</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6D05CB">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1D74F0">
        <w:rPr>
          <w:rFonts w:ascii="Times New Roman" w:hAnsi="Times New Roman" w:cs="Times New Roman"/>
          <w:sz w:val="28"/>
          <w:szCs w:val="28"/>
        </w:rPr>
        <w:t>24</w:t>
      </w:r>
      <w:r w:rsidR="00795BAA" w:rsidRPr="00BB3BB3">
        <w:rPr>
          <w:rFonts w:ascii="Times New Roman" w:hAnsi="Times New Roman" w:cs="Times New Roman"/>
          <w:sz w:val="28"/>
          <w:szCs w:val="28"/>
        </w:rPr>
        <w:t xml:space="preserve">»  </w:t>
      </w:r>
      <w:r w:rsidR="006D05CB">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1D74F0">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proofErr w:type="spellStart"/>
      <w:proofErr w:type="gramStart"/>
      <w:r w:rsidRPr="00BB3BB3">
        <w:rPr>
          <w:rFonts w:ascii="Times New Roman" w:hAnsi="Times New Roman" w:cs="Times New Roman"/>
          <w:sz w:val="28"/>
          <w:szCs w:val="28"/>
        </w:rPr>
        <w:t>к</w:t>
      </w:r>
      <w:proofErr w:type="gramEnd"/>
      <w:r w:rsidRPr="00BB3BB3">
        <w:rPr>
          <w:rFonts w:ascii="Times New Roman" w:hAnsi="Times New Roman" w:cs="Times New Roman"/>
          <w:sz w:val="28"/>
          <w:szCs w:val="28"/>
        </w:rPr>
        <w:t>.э.н</w:t>
      </w:r>
      <w:proofErr w:type="spellEnd"/>
      <w:r w:rsidRPr="00BB3BB3">
        <w:rPr>
          <w:rFonts w:ascii="Times New Roman" w:hAnsi="Times New Roman" w:cs="Times New Roman"/>
          <w:sz w:val="28"/>
          <w:szCs w:val="28"/>
        </w:rPr>
        <w:t xml:space="preserve">., </w:t>
      </w:r>
      <w:proofErr w:type="gramStart"/>
      <w:r w:rsidRPr="00BB3BB3">
        <w:rPr>
          <w:rFonts w:ascii="Times New Roman" w:hAnsi="Times New Roman" w:cs="Times New Roman"/>
          <w:sz w:val="28"/>
          <w:szCs w:val="28"/>
        </w:rPr>
        <w:t>доцент</w:t>
      </w:r>
      <w:proofErr w:type="gramEnd"/>
      <w:r w:rsidRPr="00BB3BB3">
        <w:rPr>
          <w:rFonts w:ascii="Times New Roman" w:hAnsi="Times New Roman" w:cs="Times New Roman"/>
          <w:sz w:val="28"/>
          <w:szCs w:val="28"/>
        </w:rPr>
        <w:t xml:space="preserve">                                /</w:t>
      </w:r>
      <w:r w:rsidR="007619D9">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724FE" w:rsidRDefault="000C6E15" w:rsidP="001724FE">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w:t>
      </w:r>
      <w:r w:rsidR="00934481" w:rsidRPr="001724FE">
        <w:rPr>
          <w:rFonts w:ascii="Times New Roman" w:eastAsia="Times New Roman" w:hAnsi="Times New Roman" w:cs="Times New Roman"/>
          <w:sz w:val="28"/>
          <w:szCs w:val="28"/>
        </w:rPr>
        <w:t>правленность (профиль) «</w:t>
      </w:r>
      <w:r w:rsidR="003E023D" w:rsidRPr="001724FE">
        <w:rPr>
          <w:rFonts w:ascii="Times New Roman" w:eastAsia="Times New Roman" w:hAnsi="Times New Roman" w:cs="Times New Roman"/>
          <w:sz w:val="28"/>
          <w:szCs w:val="28"/>
        </w:rPr>
        <w:t>Управление рисками и страховая деятельность</w:t>
      </w:r>
      <w:r w:rsidR="00934481" w:rsidRPr="001724FE">
        <w:rPr>
          <w:rFonts w:ascii="Times New Roman" w:eastAsia="Times New Roman" w:hAnsi="Times New Roman" w:cs="Times New Roman"/>
          <w:sz w:val="28"/>
          <w:szCs w:val="28"/>
        </w:rPr>
        <w:t>»</w:t>
      </w:r>
    </w:p>
    <w:p w:rsidR="00795BAA" w:rsidRPr="001724FE" w:rsidRDefault="00795BAA" w:rsidP="001724FE">
      <w:pPr>
        <w:pageBreakBefore/>
        <w:spacing w:after="0" w:line="240" w:lineRule="auto"/>
        <w:ind w:left="540" w:right="15"/>
        <w:jc w:val="center"/>
        <w:rPr>
          <w:rFonts w:ascii="Times New Roman" w:hAnsi="Times New Roman" w:cs="Times New Roman"/>
          <w:b/>
          <w:bCs/>
          <w:sz w:val="28"/>
          <w:szCs w:val="28"/>
        </w:rPr>
      </w:pPr>
      <w:r w:rsidRPr="001724FE">
        <w:rPr>
          <w:rFonts w:ascii="Times New Roman" w:hAnsi="Times New Roman" w:cs="Times New Roman"/>
          <w:b/>
          <w:bCs/>
          <w:sz w:val="28"/>
          <w:szCs w:val="28"/>
        </w:rPr>
        <w:lastRenderedPageBreak/>
        <w:t>СОДЕРЖАНИЕ</w:t>
      </w:r>
    </w:p>
    <w:p w:rsidR="00C630E4" w:rsidRPr="001724FE" w:rsidRDefault="00C630E4" w:rsidP="001724FE">
      <w:pPr>
        <w:pStyle w:val="a5"/>
        <w:spacing w:after="0" w:line="240" w:lineRule="auto"/>
        <w:ind w:right="15" w:firstLine="15"/>
        <w:jc w:val="both"/>
        <w:rPr>
          <w:rFonts w:ascii="Times New Roman" w:eastAsia="Times New Roman" w:hAnsi="Times New Roman" w:cs="Times New Roman"/>
        </w:rPr>
      </w:pPr>
    </w:p>
    <w:p w:rsidR="00C630E4" w:rsidRPr="001724FE" w:rsidRDefault="00C630E4" w:rsidP="001724FE">
      <w:pPr>
        <w:pStyle w:val="ac"/>
        <w:numPr>
          <w:ilvl w:val="0"/>
          <w:numId w:val="12"/>
        </w:numPr>
        <w:spacing w:after="0" w:line="240" w:lineRule="auto"/>
        <w:ind w:left="567" w:right="15" w:hanging="578"/>
        <w:jc w:val="both"/>
        <w:rPr>
          <w:rFonts w:ascii="Times New Roman" w:eastAsia="Times New Roman" w:hAnsi="Times New Roman"/>
          <w:sz w:val="24"/>
          <w:szCs w:val="24"/>
        </w:rPr>
      </w:pPr>
      <w:r w:rsidRPr="001724FE">
        <w:rPr>
          <w:rFonts w:ascii="Times New Roman" w:hAnsi="Times New Roman"/>
          <w:sz w:val="24"/>
          <w:szCs w:val="24"/>
        </w:rPr>
        <w:t>Общие положения</w:t>
      </w:r>
    </w:p>
    <w:p w:rsidR="007619D9"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Style w:val="fontstyle01"/>
          <w:rFonts w:ascii="Times New Roman" w:eastAsia="Arial Unicode MS" w:hAnsi="Times New Roman"/>
          <w:b w:val="0"/>
          <w:color w:val="auto"/>
        </w:rPr>
        <w:t xml:space="preserve">Цели и задачи </w:t>
      </w:r>
      <w:r w:rsidR="00376777" w:rsidRPr="001724FE">
        <w:rPr>
          <w:rFonts w:ascii="Times New Roman" w:eastAsia="Arial Unicode MS" w:hAnsi="Times New Roman"/>
          <w:sz w:val="24"/>
          <w:szCs w:val="24"/>
        </w:rPr>
        <w:t>практической подготовки в форме</w:t>
      </w:r>
      <w:r w:rsidR="00376777" w:rsidRPr="001724FE">
        <w:rPr>
          <w:rStyle w:val="fontstyle01"/>
          <w:rFonts w:ascii="Times New Roman" w:eastAsia="Arial Unicode MS" w:hAnsi="Times New Roman"/>
          <w:b w:val="0"/>
          <w:color w:val="auto"/>
        </w:rPr>
        <w:t xml:space="preserve"> </w:t>
      </w:r>
      <w:r w:rsidR="007619D9" w:rsidRPr="001724FE">
        <w:rPr>
          <w:rFonts w:ascii="Times New Roman" w:eastAsia="Arial Unicode MS" w:hAnsi="Times New Roman"/>
          <w:sz w:val="24"/>
          <w:szCs w:val="24"/>
        </w:rPr>
        <w:t>производственной практики (</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7619D9"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sz w:val="24"/>
          <w:szCs w:val="24"/>
        </w:rPr>
        <w:t xml:space="preserve">Формы и способы проведения </w:t>
      </w:r>
      <w:r w:rsidR="00376777" w:rsidRPr="001724FE">
        <w:rPr>
          <w:rFonts w:ascii="Times New Roman" w:eastAsia="Arial Unicode MS" w:hAnsi="Times New Roman"/>
          <w:sz w:val="24"/>
          <w:szCs w:val="24"/>
        </w:rPr>
        <w:t>практической подготовки в форме</w:t>
      </w:r>
      <w:r w:rsidR="00376777" w:rsidRPr="001724FE">
        <w:rPr>
          <w:rFonts w:ascii="Times New Roman" w:eastAsia="Arial Unicode MS" w:hAnsi="Times New Roman"/>
          <w:b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sz w:val="24"/>
          <w:szCs w:val="24"/>
        </w:rPr>
        <w:t xml:space="preserve">Организация </w:t>
      </w:r>
      <w:r w:rsidR="00376777" w:rsidRPr="001724FE">
        <w:rPr>
          <w:rFonts w:ascii="Times New Roman" w:eastAsia="Arial Unicode MS" w:hAnsi="Times New Roman"/>
          <w:sz w:val="24"/>
          <w:szCs w:val="24"/>
        </w:rPr>
        <w:t xml:space="preserve">практической подготовки в форме </w:t>
      </w:r>
      <w:r w:rsidR="007619D9" w:rsidRPr="001724FE">
        <w:rPr>
          <w:rFonts w:ascii="Times New Roman" w:eastAsia="Arial Unicode MS" w:hAnsi="Times New Roman"/>
          <w:sz w:val="24"/>
          <w:szCs w:val="24"/>
        </w:rPr>
        <w:t xml:space="preserve">производственной практики </w:t>
      </w:r>
      <w:bookmarkStart w:id="0" w:name="__RefHeading__44_12714206161"/>
      <w:bookmarkEnd w:id="0"/>
      <w:r w:rsidR="00597C45" w:rsidRPr="001724FE">
        <w:rPr>
          <w:rFonts w:ascii="Times New Roman" w:eastAsia="Arial Unicode MS" w:hAnsi="Times New Roman"/>
          <w:sz w:val="24"/>
          <w:szCs w:val="24"/>
        </w:rPr>
        <w:t>(</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sz w:val="24"/>
          <w:szCs w:val="24"/>
        </w:rPr>
        <w:t xml:space="preserve">Содержание </w:t>
      </w:r>
      <w:r w:rsidR="00376777" w:rsidRPr="001724FE">
        <w:rPr>
          <w:rFonts w:ascii="Times New Roman" w:eastAsia="Arial Unicode MS" w:hAnsi="Times New Roman"/>
          <w:sz w:val="24"/>
          <w:szCs w:val="24"/>
        </w:rPr>
        <w:t xml:space="preserve">практической подготовки в форме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iCs/>
          <w:sz w:val="24"/>
          <w:szCs w:val="24"/>
        </w:rPr>
        <w:t xml:space="preserve">Структура </w:t>
      </w:r>
      <w:r w:rsidR="00376777" w:rsidRPr="001724FE">
        <w:rPr>
          <w:rFonts w:ascii="Times New Roman" w:eastAsia="Arial Unicode MS" w:hAnsi="Times New Roman"/>
          <w:bCs/>
          <w:iCs/>
          <w:sz w:val="24"/>
          <w:szCs w:val="24"/>
        </w:rPr>
        <w:t xml:space="preserve">отчета </w:t>
      </w:r>
      <w:r w:rsidR="00376777" w:rsidRPr="001724FE">
        <w:rPr>
          <w:rFonts w:ascii="Times New Roman" w:eastAsia="Arial Unicode MS" w:hAnsi="Times New Roman"/>
          <w:sz w:val="24"/>
          <w:szCs w:val="24"/>
        </w:rPr>
        <w:t>практической подготовки в форме</w:t>
      </w:r>
      <w:r w:rsidR="00376777" w:rsidRPr="001724FE">
        <w:rPr>
          <w:rFonts w:ascii="Times New Roman" w:eastAsia="Arial Unicode MS" w:hAnsi="Times New Roman"/>
          <w:bCs/>
          <w:i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597C45" w:rsidRPr="001724FE">
        <w:rPr>
          <w:rFonts w:ascii="Times New Roman" w:eastAsia="Arial Unicode MS" w:hAnsi="Times New Roman"/>
          <w:bCs/>
          <w:caps/>
          <w:sz w:val="24"/>
          <w:szCs w:val="24"/>
        </w:rPr>
        <w:t>)</w:t>
      </w:r>
    </w:p>
    <w:p w:rsidR="00597C45" w:rsidRPr="001724FE" w:rsidRDefault="00376777"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iCs/>
          <w:sz w:val="24"/>
          <w:szCs w:val="24"/>
        </w:rPr>
        <w:t xml:space="preserve">Требования к оформлению отчета </w:t>
      </w:r>
      <w:r w:rsidRPr="001724FE">
        <w:rPr>
          <w:rFonts w:ascii="Times New Roman" w:eastAsia="Arial Unicode MS" w:hAnsi="Times New Roman"/>
          <w:sz w:val="24"/>
          <w:szCs w:val="24"/>
        </w:rPr>
        <w:t xml:space="preserve">практической подготовки в </w:t>
      </w:r>
      <w:r w:rsidR="007619D9" w:rsidRPr="001724FE">
        <w:rPr>
          <w:rFonts w:ascii="Times New Roman" w:eastAsia="Arial Unicode MS" w:hAnsi="Times New Roman"/>
          <w:sz w:val="24"/>
          <w:szCs w:val="24"/>
        </w:rPr>
        <w:t>форме</w:t>
      </w:r>
      <w:r w:rsidR="007619D9" w:rsidRPr="001724FE">
        <w:rPr>
          <w:rFonts w:ascii="Times New Roman" w:eastAsia="Arial Unicode MS" w:hAnsi="Times New Roman"/>
          <w:b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597C45" w:rsidRPr="001724FE">
        <w:rPr>
          <w:rFonts w:ascii="Times New Roman" w:eastAsia="Arial Unicode MS" w:hAnsi="Times New Roman"/>
          <w:bCs/>
          <w:caps/>
          <w:sz w:val="24"/>
          <w:szCs w:val="24"/>
        </w:rPr>
        <w:t>)</w:t>
      </w:r>
    </w:p>
    <w:p w:rsidR="00C630E4" w:rsidRPr="001724FE" w:rsidRDefault="00C630E4" w:rsidP="001724FE">
      <w:pPr>
        <w:pStyle w:val="ac"/>
        <w:numPr>
          <w:ilvl w:val="0"/>
          <w:numId w:val="12"/>
        </w:numPr>
        <w:spacing w:after="0" w:line="240" w:lineRule="auto"/>
        <w:ind w:left="567" w:right="15" w:hanging="578"/>
        <w:jc w:val="both"/>
        <w:rPr>
          <w:rFonts w:ascii="Times New Roman" w:eastAsia="Arial Unicode MS" w:hAnsi="Times New Roman"/>
          <w:sz w:val="24"/>
          <w:szCs w:val="24"/>
        </w:rPr>
      </w:pPr>
      <w:r w:rsidRPr="001724FE">
        <w:rPr>
          <w:rFonts w:ascii="Times New Roman" w:eastAsia="Arial Unicode MS" w:hAnsi="Times New Roman"/>
          <w:sz w:val="24"/>
          <w:szCs w:val="24"/>
        </w:rPr>
        <w:t>Приложения</w:t>
      </w:r>
    </w:p>
    <w:p w:rsidR="00C630E4" w:rsidRPr="001724FE" w:rsidRDefault="00C630E4" w:rsidP="001724FE">
      <w:pPr>
        <w:spacing w:after="0" w:line="240" w:lineRule="auto"/>
        <w:ind w:right="15" w:firstLine="540"/>
        <w:jc w:val="both"/>
        <w:rPr>
          <w:rFonts w:ascii="Times New Roman" w:eastAsia="Times New Roman" w:hAnsi="Times New Roman" w:cs="Times New Roman"/>
          <w:sz w:val="28"/>
          <w:szCs w:val="28"/>
        </w:rPr>
      </w:pPr>
    </w:p>
    <w:p w:rsidR="00C630E4" w:rsidRPr="001724FE" w:rsidRDefault="00C630E4" w:rsidP="001724FE">
      <w:pPr>
        <w:spacing w:after="0" w:line="240" w:lineRule="auto"/>
        <w:ind w:right="15" w:firstLine="15"/>
        <w:jc w:val="center"/>
        <w:rPr>
          <w:rFonts w:ascii="Times New Roman" w:eastAsia="Times New Roman" w:hAnsi="Times New Roman" w:cs="Times New Roman"/>
          <w:sz w:val="28"/>
          <w:szCs w:val="28"/>
        </w:rPr>
      </w:pPr>
    </w:p>
    <w:p w:rsidR="005F71BD" w:rsidRPr="001724FE" w:rsidRDefault="005F71BD" w:rsidP="001724FE">
      <w:pPr>
        <w:spacing w:after="0" w:line="240" w:lineRule="auto"/>
        <w:ind w:right="15"/>
        <w:rPr>
          <w:rFonts w:ascii="Times New Roman" w:hAnsi="Times New Roman" w:cs="Times New Roman"/>
          <w:sz w:val="28"/>
          <w:szCs w:val="28"/>
        </w:rPr>
      </w:pPr>
      <w:r w:rsidRPr="001724FE">
        <w:rPr>
          <w:rFonts w:ascii="Times New Roman" w:hAnsi="Times New Roman" w:cs="Times New Roman"/>
          <w:sz w:val="28"/>
          <w:szCs w:val="28"/>
        </w:rPr>
        <w:br w:type="page"/>
      </w:r>
    </w:p>
    <w:p w:rsidR="00C720A3" w:rsidRPr="001724FE" w:rsidRDefault="00C720A3" w:rsidP="001724FE">
      <w:pPr>
        <w:spacing w:after="0" w:line="240" w:lineRule="auto"/>
        <w:ind w:right="15" w:firstLine="540"/>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lastRenderedPageBreak/>
        <w:t>1. Общие положения</w:t>
      </w:r>
    </w:p>
    <w:p w:rsidR="00E71E43" w:rsidRPr="001724FE" w:rsidRDefault="00BF4117" w:rsidP="001724FE">
      <w:pPr>
        <w:spacing w:after="0" w:line="240" w:lineRule="auto"/>
        <w:ind w:right="15" w:firstLine="567"/>
        <w:jc w:val="both"/>
        <w:rPr>
          <w:rFonts w:ascii="Times New Roman" w:eastAsia="Times New Roman" w:hAnsi="Times New Roman" w:cs="Times New Roman"/>
          <w:sz w:val="24"/>
          <w:szCs w:val="24"/>
        </w:rPr>
      </w:pPr>
      <w:r w:rsidRPr="001724FE">
        <w:rPr>
          <w:rFonts w:ascii="Times New Roman" w:hAnsi="Times New Roman" w:cs="Times New Roman"/>
          <w:sz w:val="24"/>
          <w:szCs w:val="24"/>
        </w:rPr>
        <w:t>Практическая подготовка обучающихся</w:t>
      </w:r>
      <w:r w:rsidRPr="001724FE">
        <w:rPr>
          <w:rFonts w:ascii="Times New Roman" w:eastAsia="Times New Roman" w:hAnsi="Times New Roman" w:cs="Times New Roman"/>
          <w:sz w:val="24"/>
          <w:szCs w:val="24"/>
        </w:rPr>
        <w:t xml:space="preserve"> в форме </w:t>
      </w:r>
      <w:r w:rsidR="007619D9" w:rsidRPr="001724FE">
        <w:rPr>
          <w:rFonts w:ascii="Times New Roman" w:eastAsia="Times New Roman" w:hAnsi="Times New Roman" w:cs="Times New Roman"/>
          <w:sz w:val="24"/>
          <w:szCs w:val="24"/>
        </w:rPr>
        <w:t>производственной</w:t>
      </w:r>
      <w:r w:rsidR="00E71E43" w:rsidRPr="001724FE">
        <w:rPr>
          <w:rFonts w:ascii="Times New Roman" w:eastAsia="Times New Roman" w:hAnsi="Times New Roman" w:cs="Times New Roman"/>
          <w:sz w:val="24"/>
          <w:szCs w:val="24"/>
        </w:rPr>
        <w:t xml:space="preserve"> практик</w:t>
      </w:r>
      <w:r w:rsidRPr="001724FE">
        <w:rPr>
          <w:rFonts w:ascii="Times New Roman" w:eastAsia="Times New Roman" w:hAnsi="Times New Roman" w:cs="Times New Roman"/>
          <w:sz w:val="24"/>
          <w:szCs w:val="24"/>
        </w:rPr>
        <w:t xml:space="preserve">и </w:t>
      </w:r>
      <w:r w:rsidR="00E71E43" w:rsidRPr="001724FE">
        <w:rPr>
          <w:rFonts w:ascii="Times New Roman" w:eastAsia="Times New Roman" w:hAnsi="Times New Roman" w:cs="Times New Roman"/>
          <w:sz w:val="24"/>
          <w:szCs w:val="24"/>
        </w:rPr>
        <w:t>(</w:t>
      </w:r>
      <w:r w:rsidR="009F43E3">
        <w:rPr>
          <w:rFonts w:ascii="Times New Roman" w:eastAsia="Arial Unicode MS" w:hAnsi="Times New Roman" w:cs="Times New Roman"/>
          <w:sz w:val="24"/>
          <w:szCs w:val="24"/>
        </w:rPr>
        <w:t>технологическая (проектно-технологическая практика 3</w:t>
      </w:r>
      <w:r w:rsidR="007E4E22" w:rsidRPr="001724FE">
        <w:rPr>
          <w:rFonts w:ascii="Times New Roman" w:eastAsia="Arial Unicode MS" w:hAnsi="Times New Roman" w:cs="Times New Roman"/>
          <w:sz w:val="24"/>
          <w:szCs w:val="24"/>
        </w:rPr>
        <w:t>)</w:t>
      </w:r>
      <w:r w:rsidR="00E71E43" w:rsidRPr="001724FE">
        <w:rPr>
          <w:rFonts w:ascii="Times New Roman" w:eastAsia="Times New Roman" w:hAnsi="Times New Roman" w:cs="Times New Roman"/>
          <w:sz w:val="24"/>
          <w:szCs w:val="24"/>
        </w:rPr>
        <w:t xml:space="preserve">) </w:t>
      </w:r>
      <w:r w:rsidR="00EB278B" w:rsidRPr="001724FE">
        <w:rPr>
          <w:rFonts w:ascii="Times New Roman" w:hAnsi="Times New Roman" w:cs="Times New Roman"/>
          <w:sz w:val="24"/>
          <w:szCs w:val="24"/>
        </w:rPr>
        <w:t>наряду с учебными предметами, курсами, дисциплинами (модулями), является</w:t>
      </w:r>
      <w:r w:rsidR="005471EF" w:rsidRPr="001724FE">
        <w:rPr>
          <w:rFonts w:ascii="Times New Roman" w:hAnsi="Times New Roman" w:cs="Times New Roman"/>
          <w:sz w:val="24"/>
          <w:szCs w:val="24"/>
        </w:rPr>
        <w:t xml:space="preserve"> </w:t>
      </w:r>
      <w:r w:rsidR="00EB278B" w:rsidRPr="001724FE">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1724FE">
        <w:rPr>
          <w:rFonts w:ascii="Times New Roman" w:hAnsi="Times New Roman" w:cs="Times New Roman"/>
          <w:sz w:val="24"/>
          <w:szCs w:val="24"/>
        </w:rPr>
        <w:t xml:space="preserve"> </w:t>
      </w:r>
      <w:r w:rsidR="00EB278B" w:rsidRPr="001724FE">
        <w:rPr>
          <w:rFonts w:ascii="Times New Roman" w:hAnsi="Times New Roman" w:cs="Times New Roman"/>
          <w:sz w:val="24"/>
          <w:szCs w:val="24"/>
        </w:rPr>
        <w:t>Федерального закона N 273-ФЗ)</w:t>
      </w:r>
      <w:r w:rsidR="005471EF" w:rsidRPr="001724FE">
        <w:rPr>
          <w:rFonts w:ascii="Times New Roman" w:hAnsi="Times New Roman" w:cs="Times New Roman"/>
          <w:sz w:val="24"/>
          <w:szCs w:val="24"/>
        </w:rPr>
        <w:t xml:space="preserve"> </w:t>
      </w:r>
      <w:r w:rsidR="00E71E43" w:rsidRPr="001724FE">
        <w:rPr>
          <w:rFonts w:ascii="Times New Roman" w:eastAsia="Times New Roman" w:hAnsi="Times New Roman" w:cs="Times New Roman"/>
          <w:sz w:val="24"/>
          <w:szCs w:val="24"/>
        </w:rPr>
        <w:t xml:space="preserve">является </w:t>
      </w:r>
      <w:r w:rsidR="00E71E43" w:rsidRPr="001724FE">
        <w:rPr>
          <w:rFonts w:ascii="Times New Roman" w:eastAsia="Times New Roman" w:hAnsi="Times New Roman" w:cs="Times New Roman"/>
          <w:i/>
          <w:sz w:val="24"/>
          <w:szCs w:val="24"/>
        </w:rPr>
        <w:t xml:space="preserve">обязательным </w:t>
      </w:r>
      <w:r w:rsidR="00E71E43" w:rsidRPr="001724FE">
        <w:rPr>
          <w:rFonts w:ascii="Times New Roman" w:eastAsia="Times New Roman" w:hAnsi="Times New Roman" w:cs="Times New Roman"/>
          <w:sz w:val="24"/>
          <w:szCs w:val="24"/>
        </w:rPr>
        <w:t>разделом ОПОП ВО по направлению подготовки 38.03.0</w:t>
      </w:r>
      <w:r w:rsidR="007619D9" w:rsidRPr="001724FE">
        <w:rPr>
          <w:rFonts w:ascii="Times New Roman" w:eastAsia="Times New Roman" w:hAnsi="Times New Roman" w:cs="Times New Roman"/>
          <w:sz w:val="24"/>
          <w:szCs w:val="24"/>
        </w:rPr>
        <w:t>1 Экономика</w:t>
      </w:r>
      <w:r w:rsidR="00E71E43" w:rsidRPr="001724FE">
        <w:rPr>
          <w:rFonts w:ascii="Times New Roman" w:eastAsia="Times New Roman" w:hAnsi="Times New Roman" w:cs="Times New Roman"/>
          <w:sz w:val="24"/>
          <w:szCs w:val="24"/>
        </w:rPr>
        <w:t xml:space="preserve"> направленность (профиль) программы «</w:t>
      </w:r>
      <w:r w:rsidR="0012796D" w:rsidRPr="001724FE">
        <w:rPr>
          <w:rFonts w:ascii="Times New Roman" w:eastAsia="Times New Roman" w:hAnsi="Times New Roman" w:cs="Times New Roman"/>
          <w:sz w:val="24"/>
          <w:szCs w:val="24"/>
        </w:rPr>
        <w:t>Управление рисками и страховая деятельность</w:t>
      </w:r>
      <w:r w:rsidR="00E71E43" w:rsidRPr="001724FE">
        <w:rPr>
          <w:rFonts w:ascii="Times New Roman" w:eastAsia="Times New Roman" w:hAnsi="Times New Roman" w:cs="Times New Roman"/>
          <w:sz w:val="24"/>
          <w:szCs w:val="24"/>
        </w:rPr>
        <w:t xml:space="preserve">», проводится в соответствии с ФГОС </w:t>
      </w:r>
      <w:proofErr w:type="gramStart"/>
      <w:r w:rsidR="00E71E43" w:rsidRPr="001724FE">
        <w:rPr>
          <w:rFonts w:ascii="Times New Roman" w:eastAsia="Times New Roman" w:hAnsi="Times New Roman" w:cs="Times New Roman"/>
          <w:sz w:val="24"/>
          <w:szCs w:val="24"/>
        </w:rPr>
        <w:t>ВО</w:t>
      </w:r>
      <w:proofErr w:type="gramEnd"/>
      <w:r w:rsidR="00E71E43" w:rsidRPr="001724FE">
        <w:rPr>
          <w:rFonts w:ascii="Times New Roman" w:eastAsia="Times New Roman" w:hAnsi="Times New Roman" w:cs="Times New Roman"/>
          <w:sz w:val="24"/>
          <w:szCs w:val="24"/>
        </w:rPr>
        <w:t xml:space="preserve">, графиком учебного процесса, учебным планом. </w:t>
      </w:r>
      <w:r w:rsidR="007619D9" w:rsidRPr="001724FE">
        <w:rPr>
          <w:rFonts w:ascii="Times New Roman" w:eastAsia="Times New Roman" w:hAnsi="Times New Roman" w:cs="Times New Roman"/>
          <w:sz w:val="24"/>
          <w:szCs w:val="24"/>
        </w:rPr>
        <w:t xml:space="preserve">Производственная </w:t>
      </w:r>
      <w:r w:rsidR="00E71E43" w:rsidRPr="001724FE">
        <w:rPr>
          <w:rFonts w:ascii="Times New Roman" w:eastAsia="Times New Roman" w:hAnsi="Times New Roman" w:cs="Times New Roman"/>
          <w:sz w:val="24"/>
          <w:szCs w:val="24"/>
        </w:rPr>
        <w:t>практика (</w:t>
      </w:r>
      <w:r w:rsidR="007619D9" w:rsidRPr="001724FE">
        <w:rPr>
          <w:rFonts w:ascii="Times New Roman" w:eastAsia="Times New Roman" w:hAnsi="Times New Roman" w:cs="Times New Roman"/>
          <w:sz w:val="24"/>
          <w:szCs w:val="24"/>
        </w:rPr>
        <w:t>К.М.</w:t>
      </w:r>
      <w:r w:rsidR="00493F7F" w:rsidRPr="001724FE">
        <w:rPr>
          <w:rFonts w:ascii="Times New Roman" w:eastAsia="Times New Roman" w:hAnsi="Times New Roman" w:cs="Times New Roman"/>
          <w:sz w:val="24"/>
          <w:szCs w:val="24"/>
        </w:rPr>
        <w:t>0</w:t>
      </w:r>
      <w:r w:rsidR="003E59BE">
        <w:rPr>
          <w:rFonts w:ascii="Times New Roman" w:eastAsia="Times New Roman" w:hAnsi="Times New Roman" w:cs="Times New Roman"/>
          <w:sz w:val="24"/>
          <w:szCs w:val="24"/>
        </w:rPr>
        <w:t>3</w:t>
      </w:r>
      <w:r w:rsidR="007619D9" w:rsidRPr="001724FE">
        <w:rPr>
          <w:rFonts w:ascii="Times New Roman" w:eastAsia="Times New Roman" w:hAnsi="Times New Roman" w:cs="Times New Roman"/>
          <w:sz w:val="24"/>
          <w:szCs w:val="24"/>
        </w:rPr>
        <w:t>.</w:t>
      </w:r>
      <w:r w:rsidR="002320CE" w:rsidRPr="001724FE">
        <w:rPr>
          <w:rFonts w:ascii="Times New Roman" w:eastAsia="Times New Roman" w:hAnsi="Times New Roman" w:cs="Times New Roman"/>
          <w:sz w:val="24"/>
          <w:szCs w:val="24"/>
        </w:rPr>
        <w:t>0</w:t>
      </w:r>
      <w:r w:rsidR="003E59BE">
        <w:rPr>
          <w:rFonts w:ascii="Times New Roman" w:eastAsia="Times New Roman" w:hAnsi="Times New Roman" w:cs="Times New Roman"/>
          <w:sz w:val="24"/>
          <w:szCs w:val="24"/>
        </w:rPr>
        <w:t>7</w:t>
      </w:r>
      <w:r w:rsidR="007619D9" w:rsidRPr="001724FE">
        <w:rPr>
          <w:rFonts w:ascii="Times New Roman" w:eastAsia="Times New Roman" w:hAnsi="Times New Roman" w:cs="Times New Roman"/>
          <w:sz w:val="24"/>
          <w:szCs w:val="24"/>
        </w:rPr>
        <w:t>(П)</w:t>
      </w:r>
      <w:r w:rsidR="00E71E43" w:rsidRPr="001724FE">
        <w:rPr>
          <w:rFonts w:ascii="Times New Roman" w:eastAsia="Times New Roman" w:hAnsi="Times New Roman" w:cs="Times New Roman"/>
          <w:sz w:val="24"/>
          <w:szCs w:val="24"/>
        </w:rPr>
        <w:t xml:space="preserve">) </w:t>
      </w:r>
      <w:r w:rsidR="00640B06" w:rsidRPr="001724FE">
        <w:rPr>
          <w:rFonts w:ascii="Times New Roman" w:eastAsia="Times New Roman" w:hAnsi="Times New Roman" w:cs="Times New Roman"/>
          <w:sz w:val="24"/>
          <w:szCs w:val="24"/>
        </w:rPr>
        <w:t xml:space="preserve">относится </w:t>
      </w:r>
      <w:r w:rsidR="00597C45" w:rsidRPr="001724FE">
        <w:rPr>
          <w:rFonts w:ascii="Times New Roman" w:eastAsia="Times New Roman" w:hAnsi="Times New Roman" w:cs="Times New Roman"/>
          <w:sz w:val="24"/>
          <w:szCs w:val="24"/>
        </w:rPr>
        <w:t>к Блоку 2. Практики</w:t>
      </w:r>
      <w:r w:rsidR="00E71E43" w:rsidRPr="001724FE">
        <w:rPr>
          <w:rFonts w:ascii="Times New Roman" w:eastAsia="Times New Roman" w:hAnsi="Times New Roman" w:cs="Times New Roman"/>
          <w:sz w:val="24"/>
          <w:szCs w:val="24"/>
        </w:rPr>
        <w:t xml:space="preserve">. </w:t>
      </w:r>
    </w:p>
    <w:p w:rsidR="001A4BF6" w:rsidRPr="001724FE" w:rsidRDefault="00114118" w:rsidP="001724FE">
      <w:pPr>
        <w:pStyle w:val="ae"/>
        <w:shd w:val="clear" w:color="auto" w:fill="FFFFFF"/>
        <w:spacing w:before="0" w:beforeAutospacing="0" w:after="0" w:afterAutospacing="0"/>
        <w:ind w:right="15" w:firstLine="567"/>
        <w:jc w:val="both"/>
      </w:pPr>
      <w:r w:rsidRPr="001724FE">
        <w:t xml:space="preserve">Раздел образовательной программы </w:t>
      </w:r>
      <w:r w:rsidR="00E71E43" w:rsidRPr="001724FE">
        <w:t xml:space="preserve">«Практика» </w:t>
      </w:r>
      <w:r w:rsidRPr="001724FE">
        <w:t xml:space="preserve">представляет собой </w:t>
      </w:r>
      <w:r w:rsidR="00E71E43" w:rsidRPr="001724FE">
        <w:t>практическую подготовку</w:t>
      </w:r>
      <w:r w:rsidRPr="001724FE">
        <w:t xml:space="preserve"> обучающихся. </w:t>
      </w:r>
      <w:r w:rsidR="001A4BF6" w:rsidRPr="001724FE">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3E023D" w:rsidRPr="001724FE">
        <w:t>Управление рисками и страховая деятельность</w:t>
      </w:r>
      <w:r w:rsidR="003F419D" w:rsidRPr="001724FE">
        <w:t>»</w:t>
      </w:r>
      <w:r w:rsidR="001A4BF6" w:rsidRPr="001724FE">
        <w:t xml:space="preserve">. </w:t>
      </w:r>
    </w:p>
    <w:p w:rsidR="00D822CA" w:rsidRPr="001724FE" w:rsidRDefault="00D822CA" w:rsidP="001724FE">
      <w:pPr>
        <w:spacing w:after="0" w:line="240" w:lineRule="auto"/>
        <w:ind w:right="15" w:firstLine="360"/>
        <w:jc w:val="both"/>
        <w:rPr>
          <w:rFonts w:ascii="Times New Roman" w:eastAsia="Times New Roman" w:hAnsi="Times New Roman" w:cs="Times New Roman"/>
          <w:spacing w:val="-3"/>
          <w:sz w:val="24"/>
          <w:szCs w:val="24"/>
          <w:lang w:eastAsia="en-US"/>
        </w:rPr>
      </w:pPr>
      <w:r w:rsidRPr="001724FE">
        <w:rPr>
          <w:rFonts w:ascii="Times New Roman" w:hAnsi="Times New Roman" w:cs="Times New Roman"/>
          <w:sz w:val="24"/>
          <w:szCs w:val="24"/>
        </w:rPr>
        <w:t>Методические указания составлены</w:t>
      </w:r>
      <w:r w:rsidRPr="001724FE">
        <w:rPr>
          <w:rFonts w:ascii="Times New Roman" w:hAnsi="Times New Roman" w:cs="Times New Roman"/>
          <w:spacing w:val="-3"/>
          <w:sz w:val="24"/>
          <w:szCs w:val="24"/>
          <w:lang w:eastAsia="en-US"/>
        </w:rPr>
        <w:t xml:space="preserve"> </w:t>
      </w:r>
      <w:r w:rsidRPr="001724FE">
        <w:rPr>
          <w:rFonts w:ascii="Times New Roman" w:eastAsia="Times New Roman" w:hAnsi="Times New Roman" w:cs="Times New Roman"/>
          <w:sz w:val="24"/>
          <w:szCs w:val="24"/>
          <w:lang w:eastAsia="en-US"/>
        </w:rPr>
        <w:t xml:space="preserve">в соответствии </w:t>
      </w:r>
      <w:proofErr w:type="gramStart"/>
      <w:r w:rsidRPr="001724FE">
        <w:rPr>
          <w:rFonts w:ascii="Times New Roman" w:eastAsia="Times New Roman" w:hAnsi="Times New Roman" w:cs="Times New Roman"/>
          <w:sz w:val="24"/>
          <w:szCs w:val="24"/>
          <w:lang w:eastAsia="en-US"/>
        </w:rPr>
        <w:t>с</w:t>
      </w:r>
      <w:proofErr w:type="gramEnd"/>
      <w:r w:rsidRPr="001724FE">
        <w:rPr>
          <w:rFonts w:ascii="Times New Roman" w:eastAsia="Times New Roman" w:hAnsi="Times New Roman" w:cs="Times New Roman"/>
          <w:sz w:val="24"/>
          <w:szCs w:val="24"/>
          <w:lang w:eastAsia="en-US"/>
        </w:rPr>
        <w:t>:</w:t>
      </w:r>
    </w:p>
    <w:p w:rsidR="007D1271" w:rsidRPr="001724FE" w:rsidRDefault="007D1271" w:rsidP="001724FE">
      <w:pPr>
        <w:pStyle w:val="ac"/>
        <w:numPr>
          <w:ilvl w:val="0"/>
          <w:numId w:val="13"/>
        </w:numPr>
        <w:tabs>
          <w:tab w:val="left" w:pos="633"/>
        </w:tabs>
        <w:spacing w:after="0" w:line="240" w:lineRule="auto"/>
        <w:ind w:left="0" w:right="15" w:firstLine="567"/>
        <w:jc w:val="both"/>
        <w:rPr>
          <w:rFonts w:ascii="Times New Roman" w:eastAsia="Arial Unicode MS" w:hAnsi="Times New Roman"/>
          <w:sz w:val="24"/>
          <w:szCs w:val="24"/>
        </w:rPr>
      </w:pPr>
      <w:r w:rsidRPr="001724FE">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1724FE" w:rsidRDefault="007D1271" w:rsidP="001724FE">
      <w:pPr>
        <w:pStyle w:val="ConsPlusTitle"/>
        <w:numPr>
          <w:ilvl w:val="0"/>
          <w:numId w:val="13"/>
        </w:numPr>
        <w:tabs>
          <w:tab w:val="left" w:pos="633"/>
        </w:tabs>
        <w:ind w:left="0" w:right="15" w:firstLine="567"/>
        <w:jc w:val="both"/>
        <w:rPr>
          <w:rFonts w:ascii="Times New Roman" w:eastAsia="Arial Unicode MS" w:hAnsi="Times New Roman" w:cs="Times New Roman"/>
          <w:b w:val="0"/>
          <w:sz w:val="24"/>
          <w:szCs w:val="24"/>
        </w:rPr>
      </w:pPr>
      <w:r w:rsidRPr="001724FE">
        <w:rPr>
          <w:rFonts w:ascii="Times New Roman" w:eastAsia="Arial Unicode MS" w:hAnsi="Times New Roman" w:cs="Times New Roman"/>
          <w:b w:val="0"/>
          <w:sz w:val="24"/>
          <w:szCs w:val="24"/>
        </w:rPr>
        <w:t xml:space="preserve">Федеральным государственным образовательным стандартом высшего образования – </w:t>
      </w:r>
      <w:proofErr w:type="spellStart"/>
      <w:r w:rsidRPr="001724FE">
        <w:rPr>
          <w:rFonts w:ascii="Times New Roman" w:eastAsia="Arial Unicode MS" w:hAnsi="Times New Roman" w:cs="Times New Roman"/>
          <w:b w:val="0"/>
          <w:sz w:val="24"/>
          <w:szCs w:val="24"/>
        </w:rPr>
        <w:t>бакалавриат</w:t>
      </w:r>
      <w:proofErr w:type="spellEnd"/>
      <w:r w:rsidRPr="001724FE">
        <w:rPr>
          <w:rFonts w:ascii="Times New Roman" w:eastAsia="Arial Unicode MS" w:hAnsi="Times New Roman" w:cs="Times New Roman"/>
          <w:b w:val="0"/>
          <w:sz w:val="24"/>
          <w:szCs w:val="24"/>
        </w:rPr>
        <w:t xml:space="preserve"> по направлению подготовки</w:t>
      </w:r>
      <w:r w:rsidRPr="001724FE">
        <w:rPr>
          <w:rFonts w:ascii="Times New Roman" w:eastAsia="Arial Unicode MS" w:hAnsi="Times New Roman" w:cs="Times New Roman"/>
          <w:b w:val="0"/>
          <w:sz w:val="24"/>
        </w:rPr>
        <w:t xml:space="preserve"> 38.03.01 Экономика</w:t>
      </w:r>
      <w:r w:rsidRPr="001724FE">
        <w:rPr>
          <w:rFonts w:ascii="Times New Roman" w:eastAsia="Arial Unicode MS" w:hAnsi="Times New Roman" w:cs="Times New Roman"/>
          <w:b w:val="0"/>
          <w:sz w:val="24"/>
          <w:szCs w:val="24"/>
        </w:rPr>
        <w:t xml:space="preserve">, утвержденного Приказом </w:t>
      </w:r>
      <w:proofErr w:type="spellStart"/>
      <w:r w:rsidRPr="001724FE">
        <w:rPr>
          <w:rFonts w:ascii="Times New Roman" w:eastAsia="Arial Unicode MS" w:hAnsi="Times New Roman" w:cs="Times New Roman"/>
          <w:b w:val="0"/>
          <w:sz w:val="24"/>
          <w:szCs w:val="24"/>
        </w:rPr>
        <w:t>Минобрнауки</w:t>
      </w:r>
      <w:proofErr w:type="spellEnd"/>
      <w:r w:rsidRPr="001724FE">
        <w:rPr>
          <w:rFonts w:ascii="Times New Roman" w:eastAsia="Arial Unicode MS" w:hAnsi="Times New Roman" w:cs="Times New Roman"/>
          <w:b w:val="0"/>
          <w:sz w:val="24"/>
          <w:szCs w:val="24"/>
        </w:rPr>
        <w:t xml:space="preserve"> России от</w:t>
      </w:r>
      <w:r w:rsidRPr="001724FE">
        <w:rPr>
          <w:rFonts w:ascii="Times New Roman" w:eastAsia="Arial Unicode MS" w:hAnsi="Times New Roman" w:cs="Times New Roman"/>
          <w:b w:val="0"/>
          <w:bCs w:val="0"/>
          <w:sz w:val="24"/>
          <w:szCs w:val="24"/>
        </w:rPr>
        <w:t xml:space="preserve"> № 954 от 12.08.2020 </w:t>
      </w:r>
      <w:r w:rsidRPr="001724FE">
        <w:rPr>
          <w:rFonts w:ascii="Times New Roman" w:eastAsia="Arial Unicode MS" w:hAnsi="Times New Roman" w:cs="Times New Roman"/>
          <w:b w:val="0"/>
          <w:sz w:val="24"/>
          <w:szCs w:val="24"/>
        </w:rPr>
        <w:t xml:space="preserve">(зарегистрирован в Минюсте России 25.08.2020 N 59425) (далее - ФГОС </w:t>
      </w:r>
      <w:proofErr w:type="gramStart"/>
      <w:r w:rsidRPr="001724FE">
        <w:rPr>
          <w:rFonts w:ascii="Times New Roman" w:eastAsia="Arial Unicode MS" w:hAnsi="Times New Roman" w:cs="Times New Roman"/>
          <w:b w:val="0"/>
          <w:sz w:val="24"/>
          <w:szCs w:val="24"/>
        </w:rPr>
        <w:t>ВО</w:t>
      </w:r>
      <w:proofErr w:type="gramEnd"/>
      <w:r w:rsidRPr="001724FE">
        <w:rPr>
          <w:rFonts w:ascii="Times New Roman" w:eastAsia="Arial Unicode MS" w:hAnsi="Times New Roman" w:cs="Times New Roman"/>
          <w:b w:val="0"/>
          <w:sz w:val="24"/>
          <w:szCs w:val="24"/>
        </w:rPr>
        <w:t>, Федеральный государственный образовательный стандарт высшего образования);</w:t>
      </w:r>
    </w:p>
    <w:p w:rsidR="00D822CA" w:rsidRPr="001724FE" w:rsidRDefault="00D822CA" w:rsidP="001724FE">
      <w:pPr>
        <w:pStyle w:val="ae"/>
        <w:numPr>
          <w:ilvl w:val="0"/>
          <w:numId w:val="14"/>
        </w:numPr>
        <w:shd w:val="clear" w:color="auto" w:fill="FFFFFF"/>
        <w:spacing w:before="0" w:beforeAutospacing="0" w:after="0" w:afterAutospacing="0"/>
        <w:ind w:left="0" w:right="15" w:firstLine="567"/>
        <w:jc w:val="both"/>
      </w:pPr>
      <w:proofErr w:type="gramStart"/>
      <w:r w:rsidRPr="001724FE">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1724FE" w:rsidRDefault="00FD4B00" w:rsidP="001724FE">
      <w:pPr>
        <w:pStyle w:val="2"/>
        <w:numPr>
          <w:ilvl w:val="0"/>
          <w:numId w:val="14"/>
        </w:numPr>
        <w:spacing w:before="0" w:line="240" w:lineRule="auto"/>
        <w:ind w:left="0" w:right="15" w:firstLine="567"/>
        <w:contextualSpacing/>
        <w:jc w:val="both"/>
        <w:rPr>
          <w:rFonts w:ascii="Times New Roman" w:hAnsi="Times New Roman" w:cs="Times New Roman"/>
          <w:b w:val="0"/>
          <w:color w:val="auto"/>
          <w:sz w:val="24"/>
          <w:szCs w:val="24"/>
        </w:rPr>
      </w:pPr>
      <w:r w:rsidRPr="001724FE">
        <w:rPr>
          <w:rFonts w:ascii="Times New Roman" w:hAnsi="Times New Roman" w:cs="Times New Roman"/>
          <w:b w:val="0"/>
          <w:color w:val="auto"/>
          <w:sz w:val="24"/>
          <w:szCs w:val="24"/>
        </w:rPr>
        <w:t xml:space="preserve">Положение о практической подготовке </w:t>
      </w:r>
      <w:proofErr w:type="gramStart"/>
      <w:r w:rsidRPr="001724FE">
        <w:rPr>
          <w:rFonts w:ascii="Times New Roman" w:hAnsi="Times New Roman" w:cs="Times New Roman"/>
          <w:b w:val="0"/>
          <w:color w:val="auto"/>
          <w:sz w:val="24"/>
          <w:szCs w:val="24"/>
        </w:rPr>
        <w:t>обучающихся</w:t>
      </w:r>
      <w:proofErr w:type="gramEnd"/>
      <w:r w:rsidRPr="001724FE">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1724FE">
        <w:rPr>
          <w:rFonts w:ascii="Times New Roman" w:hAnsi="Times New Roman" w:cs="Times New Roman"/>
          <w:b w:val="0"/>
          <w:color w:val="auto"/>
          <w:sz w:val="24"/>
          <w:szCs w:val="24"/>
        </w:rPr>
        <w:t>бакалавриата</w:t>
      </w:r>
      <w:proofErr w:type="spellEnd"/>
      <w:r w:rsidRPr="001724FE">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1724FE" w:rsidRDefault="00897DD5" w:rsidP="001724FE">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Style w:val="fontstyle01"/>
          <w:rFonts w:ascii="Times New Roman" w:hAnsi="Times New Roman" w:cs="Times New Roman"/>
          <w:color w:val="auto"/>
        </w:rPr>
        <w:t>2</w:t>
      </w:r>
      <w:r w:rsidRPr="001724FE">
        <w:rPr>
          <w:rStyle w:val="fontstyle01"/>
          <w:rFonts w:ascii="Times New Roman" w:hAnsi="Times New Roman" w:cs="Times New Roman"/>
          <w:b w:val="0"/>
          <w:color w:val="auto"/>
        </w:rPr>
        <w:t xml:space="preserve">. </w:t>
      </w:r>
      <w:r w:rsidR="005E768D" w:rsidRPr="001724FE">
        <w:rPr>
          <w:rStyle w:val="fontstyle01"/>
          <w:rFonts w:ascii="Times New Roman" w:hAnsi="Times New Roman" w:cs="Times New Roman"/>
          <w:color w:val="auto"/>
        </w:rPr>
        <w:t>Цели</w:t>
      </w:r>
      <w:r w:rsidRPr="001724FE">
        <w:rPr>
          <w:rStyle w:val="fontstyle01"/>
          <w:rFonts w:ascii="Times New Roman" w:hAnsi="Times New Roman" w:cs="Times New Roman"/>
          <w:color w:val="auto"/>
        </w:rPr>
        <w:t xml:space="preserve"> и задачи</w:t>
      </w:r>
      <w:r w:rsidRPr="001724FE">
        <w:rPr>
          <w:rStyle w:val="fontstyle01"/>
          <w:rFonts w:ascii="Times New Roman" w:hAnsi="Times New Roman" w:cs="Times New Roman"/>
          <w:b w:val="0"/>
          <w:color w:val="auto"/>
        </w:rPr>
        <w:t xml:space="preserve"> </w:t>
      </w:r>
      <w:r w:rsidR="00BF4117" w:rsidRPr="001724FE">
        <w:rPr>
          <w:rFonts w:ascii="Times New Roman" w:hAnsi="Times New Roman" w:cs="Times New Roman"/>
          <w:b/>
          <w:sz w:val="24"/>
          <w:szCs w:val="24"/>
        </w:rPr>
        <w:t xml:space="preserve">практической подготовки в форме </w:t>
      </w:r>
      <w:r w:rsidR="003F419D" w:rsidRPr="001724FE">
        <w:rPr>
          <w:rFonts w:ascii="Times New Roman" w:eastAsia="Times New Roman" w:hAnsi="Times New Roman" w:cs="Times New Roman"/>
          <w:b/>
          <w:sz w:val="24"/>
          <w:szCs w:val="24"/>
        </w:rPr>
        <w:t>производственной практики (</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3F419D" w:rsidRPr="001724FE">
        <w:rPr>
          <w:rFonts w:ascii="Times New Roman" w:eastAsia="Times New Roman" w:hAnsi="Times New Roman" w:cs="Times New Roman"/>
          <w:b/>
          <w:sz w:val="24"/>
          <w:szCs w:val="24"/>
        </w:rPr>
        <w:t>)</w:t>
      </w:r>
    </w:p>
    <w:p w:rsidR="003F419D" w:rsidRPr="001724FE" w:rsidRDefault="003F419D" w:rsidP="001724FE">
      <w:pPr>
        <w:spacing w:after="0" w:line="240" w:lineRule="auto"/>
        <w:ind w:right="15" w:firstLine="708"/>
        <w:jc w:val="center"/>
        <w:rPr>
          <w:rFonts w:ascii="Times New Roman" w:hAnsi="Times New Roman" w:cs="Times New Roman"/>
          <w:b/>
          <w:sz w:val="24"/>
          <w:szCs w:val="24"/>
        </w:rPr>
      </w:pPr>
    </w:p>
    <w:p w:rsidR="00BF4117" w:rsidRPr="001724FE" w:rsidRDefault="00BF4117" w:rsidP="001724FE">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1724FE">
        <w:rPr>
          <w:rFonts w:ascii="Times New Roman" w:hAnsi="Times New Roman" w:cs="Times New Roman"/>
          <w:sz w:val="24"/>
          <w:szCs w:val="24"/>
        </w:rPr>
        <w:t xml:space="preserve">Согласно Учебному плану направления подготовки </w:t>
      </w:r>
      <w:r w:rsidRPr="001724FE">
        <w:rPr>
          <w:rFonts w:ascii="Times New Roman" w:eastAsia="Times New Roman" w:hAnsi="Times New Roman" w:cs="Times New Roman"/>
          <w:sz w:val="24"/>
          <w:szCs w:val="24"/>
        </w:rPr>
        <w:t>38.03.0</w:t>
      </w:r>
      <w:r w:rsidR="007D1271" w:rsidRPr="001724FE">
        <w:rPr>
          <w:rFonts w:ascii="Times New Roman" w:eastAsia="Times New Roman" w:hAnsi="Times New Roman" w:cs="Times New Roman"/>
          <w:sz w:val="24"/>
          <w:szCs w:val="24"/>
        </w:rPr>
        <w:t>1</w:t>
      </w:r>
      <w:r w:rsidRPr="001724FE">
        <w:rPr>
          <w:rFonts w:ascii="Times New Roman" w:eastAsia="Times New Roman" w:hAnsi="Times New Roman" w:cs="Times New Roman"/>
          <w:sz w:val="24"/>
          <w:szCs w:val="24"/>
        </w:rPr>
        <w:t xml:space="preserve"> </w:t>
      </w:r>
      <w:r w:rsidR="007D1271" w:rsidRPr="001724FE">
        <w:rPr>
          <w:rFonts w:ascii="Times New Roman" w:eastAsia="Times New Roman" w:hAnsi="Times New Roman" w:cs="Times New Roman"/>
          <w:sz w:val="24"/>
          <w:szCs w:val="24"/>
        </w:rPr>
        <w:t>Экономика</w:t>
      </w:r>
      <w:r w:rsidR="005768BA"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направленность (профиль) программы «</w:t>
      </w:r>
      <w:r w:rsidR="003E023D" w:rsidRPr="001724FE">
        <w:rPr>
          <w:rFonts w:ascii="Times New Roman" w:eastAsia="Times New Roman" w:hAnsi="Times New Roman" w:cs="Times New Roman"/>
          <w:sz w:val="24"/>
          <w:szCs w:val="24"/>
        </w:rPr>
        <w:t>Управление рисками и страховая деятельность</w:t>
      </w:r>
      <w:r w:rsidRPr="001724FE">
        <w:rPr>
          <w:rFonts w:ascii="Times New Roman" w:eastAsia="Times New Roman" w:hAnsi="Times New Roman" w:cs="Times New Roman"/>
          <w:sz w:val="24"/>
          <w:szCs w:val="24"/>
        </w:rPr>
        <w:t>»</w:t>
      </w:r>
      <w:r w:rsidR="003614E3" w:rsidRPr="001724FE">
        <w:rPr>
          <w:rFonts w:ascii="Times New Roman" w:hAnsi="Times New Roman" w:cs="Times New Roman"/>
          <w:sz w:val="24"/>
          <w:szCs w:val="24"/>
        </w:rPr>
        <w:t xml:space="preserve"> </w:t>
      </w:r>
      <w:r w:rsidRPr="001724FE">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7D1271" w:rsidRPr="001724FE">
        <w:rPr>
          <w:rFonts w:ascii="Times New Roman" w:hAnsi="Times New Roman" w:cs="Times New Roman"/>
          <w:sz w:val="24"/>
          <w:szCs w:val="24"/>
        </w:rPr>
        <w:t>производственной практики</w:t>
      </w:r>
      <w:r w:rsidRPr="001724FE">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97C45" w:rsidRPr="001724FE" w:rsidRDefault="0027080D" w:rsidP="001724FE">
      <w:pPr>
        <w:autoSpaceDE w:val="0"/>
        <w:autoSpaceDN w:val="0"/>
        <w:adjustRightInd w:val="0"/>
        <w:spacing w:after="0" w:line="240" w:lineRule="auto"/>
        <w:ind w:firstLine="709"/>
        <w:jc w:val="both"/>
        <w:rPr>
          <w:rFonts w:ascii="Times New Roman" w:hAnsi="Times New Roman" w:cs="Times New Roman"/>
          <w:sz w:val="24"/>
          <w:szCs w:val="24"/>
        </w:rPr>
      </w:pPr>
      <w:r w:rsidRPr="001724FE">
        <w:rPr>
          <w:rStyle w:val="fontstyle21"/>
          <w:rFonts w:ascii="Times New Roman" w:hAnsi="Times New Roman" w:cs="Times New Roman"/>
          <w:b/>
          <w:color w:val="auto"/>
        </w:rPr>
        <w:t>Целями</w:t>
      </w:r>
      <w:r w:rsidRPr="001724FE">
        <w:rPr>
          <w:rStyle w:val="fontstyle21"/>
          <w:rFonts w:ascii="Times New Roman" w:hAnsi="Times New Roman" w:cs="Times New Roman"/>
          <w:color w:val="auto"/>
        </w:rPr>
        <w:t xml:space="preserve"> </w:t>
      </w:r>
      <w:r w:rsidR="00597C45" w:rsidRPr="001724FE">
        <w:rPr>
          <w:rFonts w:ascii="Times New Roman" w:hAnsi="Times New Roman" w:cs="Times New Roman"/>
          <w:sz w:val="24"/>
          <w:szCs w:val="24"/>
        </w:rPr>
        <w:t>Целью практической подготовки в форме производственной практики (преддипломной практики) является закрепить теоретические знания в области финансов и управления инвестициями и овладеть практическими умениями в конкретных видах профессиональной деятельности, а также сбора материалов для отчёта по практике и будущей выпускной квалификационной работы</w:t>
      </w:r>
      <w:r w:rsidR="00597C45" w:rsidRPr="001724FE">
        <w:rPr>
          <w:rFonts w:ascii="Times New Roman" w:eastAsia="Times New Roman" w:hAnsi="Times New Roman" w:cs="Times New Roman"/>
          <w:sz w:val="24"/>
          <w:szCs w:val="24"/>
        </w:rPr>
        <w:t>.</w:t>
      </w:r>
    </w:p>
    <w:p w:rsidR="007D1271" w:rsidRPr="001724FE" w:rsidRDefault="007D1271" w:rsidP="001724FE">
      <w:pPr>
        <w:pStyle w:val="60"/>
        <w:shd w:val="clear" w:color="auto" w:fill="auto"/>
        <w:tabs>
          <w:tab w:val="left" w:pos="1162"/>
        </w:tabs>
        <w:spacing w:line="240" w:lineRule="auto"/>
        <w:ind w:right="15" w:firstLine="709"/>
        <w:rPr>
          <w:b/>
          <w:sz w:val="24"/>
        </w:rPr>
      </w:pPr>
    </w:p>
    <w:p w:rsidR="00597C45" w:rsidRPr="001724FE" w:rsidRDefault="00597C45" w:rsidP="001724FE">
      <w:pPr>
        <w:pStyle w:val="60"/>
        <w:shd w:val="clear" w:color="auto" w:fill="auto"/>
        <w:tabs>
          <w:tab w:val="left" w:pos="1162"/>
        </w:tabs>
        <w:spacing w:line="240" w:lineRule="auto"/>
        <w:ind w:right="15" w:firstLine="709"/>
        <w:rPr>
          <w:b/>
          <w:sz w:val="24"/>
        </w:rPr>
      </w:pPr>
    </w:p>
    <w:p w:rsidR="00597C45" w:rsidRPr="001724FE" w:rsidRDefault="005E768D"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rPr>
        <w:t xml:space="preserve">Задачами </w:t>
      </w:r>
      <w:r w:rsidR="00BF4117" w:rsidRPr="001724FE">
        <w:rPr>
          <w:rFonts w:ascii="Times New Roman" w:hAnsi="Times New Roman" w:cs="Times New Roman"/>
          <w:b/>
          <w:sz w:val="24"/>
          <w:szCs w:val="24"/>
        </w:rPr>
        <w:t>практической подготовки в форме</w:t>
      </w:r>
      <w:r w:rsidR="007D1271" w:rsidRPr="001724FE">
        <w:rPr>
          <w:rFonts w:ascii="Times New Roman" w:hAnsi="Times New Roman" w:cs="Times New Roman"/>
          <w:b/>
          <w:sz w:val="24"/>
          <w:szCs w:val="24"/>
        </w:rPr>
        <w:t xml:space="preserve"> 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3614E3" w:rsidRPr="001724FE" w:rsidRDefault="00447D80" w:rsidP="001724FE">
      <w:pPr>
        <w:pStyle w:val="60"/>
        <w:shd w:val="clear" w:color="auto" w:fill="auto"/>
        <w:tabs>
          <w:tab w:val="left" w:pos="1162"/>
        </w:tabs>
        <w:spacing w:line="240" w:lineRule="auto"/>
        <w:ind w:right="15" w:firstLine="709"/>
        <w:jc w:val="center"/>
        <w:rPr>
          <w:b/>
          <w:sz w:val="24"/>
        </w:rPr>
      </w:pPr>
      <w:r w:rsidRPr="001724FE">
        <w:rPr>
          <w:b/>
          <w:sz w:val="24"/>
        </w:rPr>
        <w:t xml:space="preserve"> </w:t>
      </w:r>
    </w:p>
    <w:p w:rsidR="003614E3" w:rsidRPr="001724FE" w:rsidRDefault="00A730C3"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lastRenderedPageBreak/>
        <w:t xml:space="preserve">приобретение практического опыта работы </w:t>
      </w:r>
      <w:r w:rsidR="00447D80" w:rsidRPr="001724FE">
        <w:rPr>
          <w:sz w:val="24"/>
          <w:szCs w:val="24"/>
        </w:rPr>
        <w:t>в осуществлении</w:t>
      </w:r>
      <w:r w:rsidRPr="001724FE">
        <w:rPr>
          <w:sz w:val="24"/>
          <w:szCs w:val="24"/>
        </w:rPr>
        <w:t xml:space="preserve"> поиск</w:t>
      </w:r>
      <w:r w:rsidR="00447D80" w:rsidRPr="001724FE">
        <w:rPr>
          <w:sz w:val="24"/>
          <w:szCs w:val="24"/>
        </w:rPr>
        <w:t>а</w:t>
      </w:r>
      <w:r w:rsidRPr="001724FE">
        <w:rPr>
          <w:sz w:val="24"/>
          <w:szCs w:val="24"/>
        </w:rPr>
        <w:t>, критическ</w:t>
      </w:r>
      <w:r w:rsidR="00447D80" w:rsidRPr="001724FE">
        <w:rPr>
          <w:sz w:val="24"/>
          <w:szCs w:val="24"/>
        </w:rPr>
        <w:t>ого</w:t>
      </w:r>
      <w:r w:rsidRPr="001724FE">
        <w:rPr>
          <w:sz w:val="24"/>
          <w:szCs w:val="24"/>
        </w:rPr>
        <w:t xml:space="preserve"> анализ</w:t>
      </w:r>
      <w:r w:rsidR="00447D80" w:rsidRPr="001724FE">
        <w:rPr>
          <w:sz w:val="24"/>
          <w:szCs w:val="24"/>
        </w:rPr>
        <w:t>а</w:t>
      </w:r>
      <w:r w:rsidRPr="001724FE">
        <w:rPr>
          <w:sz w:val="24"/>
          <w:szCs w:val="24"/>
        </w:rPr>
        <w:t xml:space="preserve"> и синтез</w:t>
      </w:r>
      <w:r w:rsidR="00447D80" w:rsidRPr="001724FE">
        <w:rPr>
          <w:sz w:val="24"/>
          <w:szCs w:val="24"/>
        </w:rPr>
        <w:t>а</w:t>
      </w:r>
      <w:r w:rsidRPr="001724FE">
        <w:rPr>
          <w:sz w:val="24"/>
          <w:szCs w:val="24"/>
        </w:rPr>
        <w:t xml:space="preserve"> информации, примен</w:t>
      </w:r>
      <w:r w:rsidR="00447D80" w:rsidRPr="001724FE">
        <w:rPr>
          <w:sz w:val="24"/>
          <w:szCs w:val="24"/>
        </w:rPr>
        <w:t>ения</w:t>
      </w:r>
      <w:r w:rsidRPr="001724FE">
        <w:rPr>
          <w:sz w:val="24"/>
          <w:szCs w:val="24"/>
        </w:rPr>
        <w:t xml:space="preserve"> системн</w:t>
      </w:r>
      <w:r w:rsidR="00447D80" w:rsidRPr="001724FE">
        <w:rPr>
          <w:sz w:val="24"/>
          <w:szCs w:val="24"/>
        </w:rPr>
        <w:t>ого</w:t>
      </w:r>
      <w:r w:rsidRPr="001724FE">
        <w:rPr>
          <w:sz w:val="24"/>
          <w:szCs w:val="24"/>
        </w:rPr>
        <w:t xml:space="preserve"> подход</w:t>
      </w:r>
      <w:r w:rsidR="00447D80" w:rsidRPr="001724FE">
        <w:rPr>
          <w:sz w:val="24"/>
          <w:szCs w:val="24"/>
        </w:rPr>
        <w:t>а</w:t>
      </w:r>
      <w:r w:rsidRPr="001724FE">
        <w:rPr>
          <w:sz w:val="24"/>
          <w:szCs w:val="24"/>
        </w:rPr>
        <w:t xml:space="preserve"> для решения поставленных задач</w:t>
      </w:r>
      <w:r w:rsidR="001F5B79" w:rsidRPr="001724FE">
        <w:rPr>
          <w:sz w:val="24"/>
          <w:szCs w:val="24"/>
        </w:rPr>
        <w:t>;</w:t>
      </w:r>
    </w:p>
    <w:p w:rsidR="00C45CA1" w:rsidRPr="001724FE" w:rsidRDefault="0047008C"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 xml:space="preserve">приобретение практического опыта работы в </w:t>
      </w:r>
      <w:r w:rsidR="00E375DF" w:rsidRPr="001724FE">
        <w:rPr>
          <w:sz w:val="24"/>
          <w:szCs w:val="24"/>
        </w:rPr>
        <w:t>ознакомление с опытом текущего функционирования предприятия (организации);</w:t>
      </w:r>
    </w:p>
    <w:p w:rsidR="00C45CA1" w:rsidRPr="001724FE" w:rsidRDefault="0047008C"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 xml:space="preserve">приобретение практического опыта в </w:t>
      </w:r>
      <w:r w:rsidR="00E375DF" w:rsidRPr="001724FE">
        <w:rPr>
          <w:sz w:val="24"/>
          <w:szCs w:val="24"/>
        </w:rPr>
        <w:t>применени</w:t>
      </w:r>
      <w:r w:rsidRPr="001724FE">
        <w:rPr>
          <w:sz w:val="24"/>
          <w:szCs w:val="24"/>
        </w:rPr>
        <w:t>и</w:t>
      </w:r>
      <w:r w:rsidR="00E375DF" w:rsidRPr="001724FE">
        <w:rPr>
          <w:sz w:val="24"/>
          <w:szCs w:val="24"/>
        </w:rPr>
        <w:t xml:space="preserve"> и возможностей расширения использования аналитических методов и моделей прогнозирования</w:t>
      </w:r>
      <w:r w:rsidRPr="001724FE">
        <w:rPr>
          <w:sz w:val="24"/>
          <w:szCs w:val="24"/>
        </w:rPr>
        <w:t xml:space="preserve"> при оценке деятельности предприятия</w:t>
      </w:r>
      <w:r w:rsidR="00E375DF" w:rsidRPr="001724FE">
        <w:rPr>
          <w:sz w:val="24"/>
          <w:szCs w:val="24"/>
        </w:rPr>
        <w:t xml:space="preserve">; </w:t>
      </w:r>
    </w:p>
    <w:p w:rsidR="00597C45" w:rsidRPr="001724FE" w:rsidRDefault="00597C45" w:rsidP="001724FE">
      <w:pPr>
        <w:pStyle w:val="ac"/>
        <w:numPr>
          <w:ilvl w:val="0"/>
          <w:numId w:val="11"/>
        </w:numPr>
        <w:shd w:val="clear" w:color="auto" w:fill="FFFFFF"/>
        <w:spacing w:after="0" w:line="240" w:lineRule="auto"/>
        <w:ind w:left="567" w:hanging="567"/>
        <w:jc w:val="both"/>
        <w:rPr>
          <w:rFonts w:ascii="Times New Roman" w:eastAsia="Times New Roman" w:hAnsi="Times New Roman"/>
          <w:spacing w:val="-2"/>
          <w:sz w:val="24"/>
          <w:szCs w:val="24"/>
          <w:lang w:eastAsia="ru-RU"/>
        </w:rPr>
      </w:pPr>
      <w:r w:rsidRPr="001724FE">
        <w:rPr>
          <w:rFonts w:ascii="Times New Roman" w:hAnsi="Times New Roman"/>
          <w:sz w:val="24"/>
          <w:szCs w:val="24"/>
        </w:rPr>
        <w:t xml:space="preserve">приобретение практического опыта </w:t>
      </w:r>
      <w:r w:rsidRPr="001724FE">
        <w:rPr>
          <w:rFonts w:ascii="Times New Roman" w:eastAsia="Times New Roman" w:hAnsi="Times New Roman"/>
          <w:spacing w:val="-2"/>
          <w:sz w:val="24"/>
          <w:szCs w:val="24"/>
          <w:lang w:eastAsia="ru-RU"/>
        </w:rPr>
        <w:t xml:space="preserve">в оценке финансово-хозяйственной деятельности, доходности страховых операций, управления рисками организации – базы практики, в реализации основных направлений </w:t>
      </w:r>
      <w:r w:rsidR="00C0585C" w:rsidRPr="001724FE">
        <w:rPr>
          <w:rFonts w:ascii="Times New Roman" w:eastAsia="Times New Roman" w:hAnsi="Times New Roman"/>
          <w:spacing w:val="-2"/>
          <w:sz w:val="24"/>
          <w:szCs w:val="24"/>
          <w:lang w:eastAsia="ru-RU"/>
        </w:rPr>
        <w:t>совершенствования страховой</w:t>
      </w:r>
      <w:r w:rsidRPr="001724FE">
        <w:rPr>
          <w:rFonts w:ascii="Times New Roman" w:eastAsia="Times New Roman" w:hAnsi="Times New Roman"/>
          <w:spacing w:val="-2"/>
          <w:sz w:val="24"/>
          <w:szCs w:val="24"/>
          <w:lang w:eastAsia="ru-RU"/>
        </w:rPr>
        <w:t xml:space="preserve"> </w:t>
      </w:r>
      <w:r w:rsidR="00C0585C" w:rsidRPr="001724FE">
        <w:rPr>
          <w:rFonts w:ascii="Times New Roman" w:eastAsia="Times New Roman" w:hAnsi="Times New Roman"/>
          <w:spacing w:val="-2"/>
          <w:sz w:val="24"/>
          <w:szCs w:val="24"/>
          <w:lang w:eastAsia="ru-RU"/>
        </w:rPr>
        <w:t>деятельности организации</w:t>
      </w:r>
      <w:r w:rsidRPr="001724FE">
        <w:rPr>
          <w:rFonts w:ascii="Times New Roman" w:eastAsia="Times New Roman" w:hAnsi="Times New Roman"/>
          <w:spacing w:val="-2"/>
          <w:sz w:val="24"/>
          <w:szCs w:val="24"/>
          <w:lang w:eastAsia="ru-RU"/>
        </w:rPr>
        <w:t>;</w:t>
      </w:r>
    </w:p>
    <w:p w:rsidR="00C0585C" w:rsidRPr="00933EB8" w:rsidRDefault="00C0585C" w:rsidP="001724FE">
      <w:pPr>
        <w:pStyle w:val="ac"/>
        <w:numPr>
          <w:ilvl w:val="0"/>
          <w:numId w:val="11"/>
        </w:numPr>
        <w:shd w:val="clear" w:color="auto" w:fill="FFFFFF"/>
        <w:spacing w:after="0" w:line="240" w:lineRule="auto"/>
        <w:ind w:left="567" w:hanging="567"/>
        <w:jc w:val="both"/>
        <w:rPr>
          <w:rFonts w:ascii="Times New Roman" w:eastAsia="Times New Roman" w:hAnsi="Times New Roman"/>
          <w:spacing w:val="-2"/>
          <w:sz w:val="24"/>
          <w:szCs w:val="24"/>
          <w:lang w:eastAsia="ru-RU"/>
        </w:rPr>
      </w:pPr>
      <w:r w:rsidRPr="001724FE">
        <w:rPr>
          <w:rFonts w:ascii="Times New Roman" w:hAnsi="Times New Roman"/>
          <w:sz w:val="24"/>
          <w:szCs w:val="24"/>
        </w:rPr>
        <w:t xml:space="preserve">приобретение практического опыта </w:t>
      </w:r>
      <w:r w:rsidRPr="001724FE">
        <w:rPr>
          <w:rFonts w:ascii="Times New Roman" w:eastAsia="Times New Roman" w:hAnsi="Times New Roman"/>
          <w:spacing w:val="-2"/>
          <w:sz w:val="24"/>
          <w:szCs w:val="24"/>
          <w:lang w:eastAsia="ru-RU"/>
        </w:rPr>
        <w:t xml:space="preserve">в использовании современных информационных технологий для решения </w:t>
      </w:r>
      <w:r w:rsidRPr="00933EB8">
        <w:rPr>
          <w:rFonts w:ascii="Times New Roman" w:eastAsia="Times New Roman" w:hAnsi="Times New Roman"/>
          <w:spacing w:val="-2"/>
          <w:sz w:val="24"/>
          <w:szCs w:val="24"/>
          <w:lang w:eastAsia="ru-RU"/>
        </w:rPr>
        <w:t>аналитических и исследовательских задач;</w:t>
      </w:r>
    </w:p>
    <w:p w:rsidR="0051577F" w:rsidRPr="00933EB8" w:rsidRDefault="0051577F" w:rsidP="001724FE">
      <w:pPr>
        <w:pStyle w:val="60"/>
        <w:numPr>
          <w:ilvl w:val="0"/>
          <w:numId w:val="11"/>
        </w:numPr>
        <w:shd w:val="clear" w:color="auto" w:fill="auto"/>
        <w:tabs>
          <w:tab w:val="left" w:pos="1162"/>
        </w:tabs>
        <w:spacing w:line="240" w:lineRule="auto"/>
        <w:ind w:left="567" w:right="15" w:hanging="567"/>
        <w:rPr>
          <w:sz w:val="24"/>
          <w:szCs w:val="24"/>
        </w:rPr>
      </w:pPr>
      <w:r w:rsidRPr="00933EB8">
        <w:rPr>
          <w:sz w:val="24"/>
          <w:szCs w:val="24"/>
        </w:rPr>
        <w:t>приобретение практического опыта в умении создавать условия для привлечения клиентов по новым программам страховым и перестраховочным программам;</w:t>
      </w:r>
    </w:p>
    <w:p w:rsidR="00933EB8" w:rsidRPr="00933EB8" w:rsidRDefault="00933EB8" w:rsidP="001724FE">
      <w:pPr>
        <w:pStyle w:val="60"/>
        <w:numPr>
          <w:ilvl w:val="0"/>
          <w:numId w:val="11"/>
        </w:numPr>
        <w:shd w:val="clear" w:color="auto" w:fill="auto"/>
        <w:tabs>
          <w:tab w:val="left" w:pos="1162"/>
        </w:tabs>
        <w:spacing w:line="240" w:lineRule="auto"/>
        <w:ind w:left="567" w:right="15" w:hanging="567"/>
        <w:rPr>
          <w:sz w:val="24"/>
          <w:szCs w:val="24"/>
        </w:rPr>
      </w:pPr>
      <w:r w:rsidRPr="00933EB8">
        <w:rPr>
          <w:sz w:val="24"/>
          <w:szCs w:val="24"/>
        </w:rPr>
        <w:t xml:space="preserve">приобретение навыков </w:t>
      </w:r>
      <w:r w:rsidRPr="00933EB8">
        <w:rPr>
          <w:color w:val="000000"/>
          <w:sz w:val="22"/>
          <w:szCs w:val="22"/>
        </w:rPr>
        <w:t>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p w:rsidR="00933EB8" w:rsidRPr="00933EB8" w:rsidRDefault="00933EB8" w:rsidP="001724FE">
      <w:pPr>
        <w:pStyle w:val="60"/>
        <w:numPr>
          <w:ilvl w:val="0"/>
          <w:numId w:val="11"/>
        </w:numPr>
        <w:shd w:val="clear" w:color="auto" w:fill="auto"/>
        <w:tabs>
          <w:tab w:val="left" w:pos="1162"/>
        </w:tabs>
        <w:spacing w:line="240" w:lineRule="auto"/>
        <w:ind w:left="567" w:right="15" w:hanging="567"/>
        <w:rPr>
          <w:sz w:val="24"/>
          <w:szCs w:val="24"/>
        </w:rPr>
      </w:pPr>
      <w:r w:rsidRPr="00933EB8">
        <w:rPr>
          <w:color w:val="000000"/>
          <w:sz w:val="22"/>
          <w:szCs w:val="22"/>
        </w:rPr>
        <w:t>приобретение навыков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p w:rsidR="00933EB8" w:rsidRPr="00933EB8" w:rsidRDefault="00933EB8" w:rsidP="001724FE">
      <w:pPr>
        <w:pStyle w:val="60"/>
        <w:numPr>
          <w:ilvl w:val="0"/>
          <w:numId w:val="11"/>
        </w:numPr>
        <w:shd w:val="clear" w:color="auto" w:fill="auto"/>
        <w:tabs>
          <w:tab w:val="left" w:pos="1162"/>
        </w:tabs>
        <w:spacing w:line="240" w:lineRule="auto"/>
        <w:ind w:left="567" w:right="15" w:hanging="567"/>
        <w:rPr>
          <w:sz w:val="24"/>
          <w:szCs w:val="24"/>
        </w:rPr>
      </w:pPr>
      <w:r w:rsidRPr="00933EB8">
        <w:rPr>
          <w:color w:val="000000"/>
          <w:sz w:val="22"/>
          <w:szCs w:val="22"/>
        </w:rPr>
        <w:t xml:space="preserve">приобретение навыков взаимодействия с </w:t>
      </w:r>
      <w:proofErr w:type="spellStart"/>
      <w:r w:rsidRPr="00933EB8">
        <w:rPr>
          <w:color w:val="000000"/>
          <w:sz w:val="22"/>
          <w:szCs w:val="22"/>
        </w:rPr>
        <w:t>андеррайтерскими</w:t>
      </w:r>
      <w:proofErr w:type="spellEnd"/>
      <w:r w:rsidRPr="00933EB8">
        <w:rPr>
          <w:color w:val="000000"/>
          <w:sz w:val="22"/>
          <w:szCs w:val="22"/>
        </w:rPr>
        <w:t xml:space="preserve">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p w:rsidR="00933EB8" w:rsidRDefault="00933EB8" w:rsidP="001724FE">
      <w:pPr>
        <w:pStyle w:val="60"/>
        <w:numPr>
          <w:ilvl w:val="0"/>
          <w:numId w:val="11"/>
        </w:numPr>
        <w:shd w:val="clear" w:color="auto" w:fill="auto"/>
        <w:tabs>
          <w:tab w:val="left" w:pos="1162"/>
        </w:tabs>
        <w:spacing w:line="240" w:lineRule="auto"/>
        <w:ind w:left="567" w:right="15" w:hanging="567"/>
        <w:rPr>
          <w:sz w:val="24"/>
          <w:szCs w:val="24"/>
        </w:rPr>
      </w:pPr>
      <w:r>
        <w:rPr>
          <w:color w:val="000000"/>
          <w:sz w:val="22"/>
          <w:szCs w:val="22"/>
        </w:rPr>
        <w:t xml:space="preserve">приобретение навыков </w:t>
      </w:r>
      <w:r w:rsidRPr="009D0FBC">
        <w:rPr>
          <w:sz w:val="22"/>
          <w:szCs w:val="22"/>
          <w:lang w:eastAsia="en-US"/>
        </w:rPr>
        <w:t>ведения реестров страховых агентов и страховых брокеров, с которыми заключены договоры об оказании услуг, связанных со страхованием</w:t>
      </w:r>
    </w:p>
    <w:p w:rsidR="00C0585C" w:rsidRPr="001724FE" w:rsidRDefault="00C0585C" w:rsidP="001724FE">
      <w:pPr>
        <w:pStyle w:val="60"/>
        <w:numPr>
          <w:ilvl w:val="0"/>
          <w:numId w:val="11"/>
        </w:numPr>
        <w:shd w:val="clear" w:color="auto" w:fill="auto"/>
        <w:tabs>
          <w:tab w:val="left" w:pos="1162"/>
        </w:tabs>
        <w:spacing w:line="240" w:lineRule="auto"/>
        <w:ind w:left="567" w:right="15" w:hanging="567"/>
        <w:rPr>
          <w:b/>
          <w:sz w:val="24"/>
          <w:szCs w:val="24"/>
        </w:rPr>
      </w:pPr>
      <w:proofErr w:type="gramStart"/>
      <w:r w:rsidRPr="001724FE">
        <w:rPr>
          <w:sz w:val="24"/>
          <w:szCs w:val="24"/>
        </w:rPr>
        <w:t>подготовка отчета о результатах производственной практики (</w:t>
      </w:r>
      <w:r w:rsidR="007E4E22" w:rsidRPr="001724FE">
        <w:rPr>
          <w:sz w:val="24"/>
          <w:szCs w:val="24"/>
        </w:rPr>
        <w:t>(</w:t>
      </w:r>
      <w:r w:rsidR="009F43E3">
        <w:rPr>
          <w:bCs/>
          <w:sz w:val="24"/>
          <w:szCs w:val="24"/>
        </w:rPr>
        <w:t>технологической (проектно-технологической практики 3</w:t>
      </w:r>
      <w:r w:rsidR="007E4E22" w:rsidRPr="001724FE">
        <w:rPr>
          <w:sz w:val="24"/>
          <w:szCs w:val="24"/>
        </w:rPr>
        <w:t>)</w:t>
      </w:r>
      <w:r w:rsidRPr="001724FE">
        <w:rPr>
          <w:b/>
          <w:sz w:val="24"/>
          <w:szCs w:val="24"/>
        </w:rPr>
        <w:t>).</w:t>
      </w:r>
      <w:proofErr w:type="gramEnd"/>
    </w:p>
    <w:p w:rsidR="00B30ECC" w:rsidRPr="001724FE" w:rsidRDefault="00B30ECC" w:rsidP="001724FE">
      <w:pPr>
        <w:tabs>
          <w:tab w:val="left" w:pos="1134"/>
        </w:tabs>
        <w:spacing w:after="0" w:line="240" w:lineRule="auto"/>
        <w:ind w:left="284" w:right="15"/>
        <w:jc w:val="both"/>
        <w:rPr>
          <w:rFonts w:ascii="Times New Roman" w:hAnsi="Times New Roman" w:cs="Times New Roman"/>
          <w:sz w:val="24"/>
          <w:szCs w:val="24"/>
        </w:rPr>
      </w:pPr>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bCs/>
          <w:sz w:val="24"/>
          <w:szCs w:val="24"/>
        </w:rPr>
        <w:t xml:space="preserve">3. </w:t>
      </w:r>
      <w:r w:rsidR="00C17903" w:rsidRPr="001724FE">
        <w:rPr>
          <w:rFonts w:ascii="Times New Roman" w:hAnsi="Times New Roman" w:cs="Times New Roman"/>
          <w:b/>
          <w:bCs/>
          <w:sz w:val="24"/>
          <w:szCs w:val="24"/>
        </w:rPr>
        <w:t>Формы и способы проведения</w:t>
      </w:r>
      <w:r w:rsidR="00BF4117" w:rsidRPr="001724FE">
        <w:rPr>
          <w:rFonts w:ascii="Times New Roman" w:hAnsi="Times New Roman" w:cs="Times New Roman"/>
          <w:b/>
          <w:sz w:val="24"/>
          <w:szCs w:val="24"/>
        </w:rPr>
        <w:t xml:space="preserve"> 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C17903" w:rsidRPr="001724FE" w:rsidRDefault="00C17903" w:rsidP="001724FE">
      <w:pPr>
        <w:spacing w:after="0" w:line="240" w:lineRule="auto"/>
        <w:ind w:right="15" w:firstLine="708"/>
        <w:jc w:val="center"/>
        <w:rPr>
          <w:rFonts w:ascii="Times New Roman" w:hAnsi="Times New Roman" w:cs="Times New Roman"/>
        </w:rPr>
      </w:pPr>
    </w:p>
    <w:p w:rsidR="000D140F" w:rsidRPr="001724FE" w:rsidRDefault="00CB3CAD" w:rsidP="001724FE">
      <w:pPr>
        <w:shd w:val="clear" w:color="auto" w:fill="FFFFFF"/>
        <w:spacing w:after="0" w:line="240" w:lineRule="auto"/>
        <w:ind w:right="15" w:firstLine="709"/>
        <w:jc w:val="both"/>
        <w:rPr>
          <w:rStyle w:val="fontstyle01"/>
          <w:rFonts w:ascii="Times New Roman" w:hAnsi="Times New Roman" w:cs="Times New Roman"/>
          <w:b w:val="0"/>
          <w:color w:val="auto"/>
        </w:rPr>
      </w:pPr>
      <w:proofErr w:type="gramStart"/>
      <w:r w:rsidRPr="001724FE">
        <w:rPr>
          <w:rFonts w:ascii="Times New Roman" w:hAnsi="Times New Roman" w:cs="Times New Roman"/>
          <w:sz w:val="24"/>
          <w:szCs w:val="24"/>
        </w:rPr>
        <w:t xml:space="preserve">Программу в форме практической подготовки при реализации </w:t>
      </w:r>
      <w:r w:rsidR="002B2EE6"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9F43E3">
        <w:rPr>
          <w:rFonts w:ascii="Times New Roman" w:hAnsi="Times New Roman" w:cs="Times New Roman"/>
          <w:sz w:val="24"/>
          <w:szCs w:val="24"/>
        </w:rPr>
        <w:t>технологической (проектно-технологической практики 3</w:t>
      </w:r>
      <w:r w:rsidR="007E4E22" w:rsidRPr="001724FE">
        <w:rPr>
          <w:rFonts w:ascii="Times New Roman" w:hAnsi="Times New Roman" w:cs="Times New Roman"/>
          <w:sz w:val="24"/>
          <w:szCs w:val="24"/>
        </w:rPr>
        <w:t>)</w:t>
      </w:r>
      <w:r w:rsidR="00C0585C" w:rsidRPr="001724FE">
        <w:rPr>
          <w:rFonts w:ascii="Times New Roman" w:hAnsi="Times New Roman" w:cs="Times New Roman"/>
          <w:sz w:val="24"/>
          <w:szCs w:val="24"/>
        </w:rPr>
        <w:t>)</w:t>
      </w:r>
      <w:r w:rsidR="00D20D69" w:rsidRPr="001724FE">
        <w:rPr>
          <w:rFonts w:ascii="Times New Roman" w:hAnsi="Times New Roman" w:cs="Times New Roman"/>
          <w:sz w:val="24"/>
          <w:szCs w:val="24"/>
        </w:rPr>
        <w:t xml:space="preserve">, далее – </w:t>
      </w:r>
      <w:r w:rsidR="007D1271" w:rsidRPr="001724FE">
        <w:rPr>
          <w:rFonts w:ascii="Times New Roman" w:hAnsi="Times New Roman" w:cs="Times New Roman"/>
          <w:sz w:val="24"/>
          <w:szCs w:val="24"/>
        </w:rPr>
        <w:t>производственная</w:t>
      </w:r>
      <w:r w:rsidR="00D20D69" w:rsidRPr="001724FE">
        <w:rPr>
          <w:rFonts w:ascii="Times New Roman" w:hAnsi="Times New Roman" w:cs="Times New Roman"/>
          <w:sz w:val="24"/>
          <w:szCs w:val="24"/>
        </w:rPr>
        <w:t xml:space="preserve"> практика,</w:t>
      </w:r>
      <w:r w:rsidR="00ED1C9E" w:rsidRPr="001724FE">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1724FE">
        <w:rPr>
          <w:rFonts w:ascii="Times New Roman" w:eastAsia="Times New Roman" w:hAnsi="Times New Roman" w:cs="Times New Roman"/>
          <w:sz w:val="24"/>
          <w:szCs w:val="24"/>
        </w:rPr>
        <w:t>«</w:t>
      </w:r>
      <w:r w:rsidR="007D1271" w:rsidRPr="001724FE">
        <w:rPr>
          <w:rFonts w:ascii="Times New Roman" w:eastAsia="Times New Roman" w:hAnsi="Times New Roman" w:cs="Times New Roman"/>
          <w:sz w:val="24"/>
          <w:szCs w:val="24"/>
        </w:rPr>
        <w:t>Экономика</w:t>
      </w:r>
      <w:r w:rsidR="00ED1C9E" w:rsidRPr="001724FE">
        <w:rPr>
          <w:rFonts w:ascii="Times New Roman" w:eastAsia="Times New Roman" w:hAnsi="Times New Roman" w:cs="Times New Roman"/>
          <w:b/>
          <w:sz w:val="24"/>
          <w:szCs w:val="24"/>
        </w:rPr>
        <w:t>»</w:t>
      </w:r>
      <w:r w:rsidR="00ED1C9E" w:rsidRPr="001724FE">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1724FE">
        <w:rPr>
          <w:rStyle w:val="fontstyle01"/>
          <w:rFonts w:ascii="Times New Roman" w:hAnsi="Times New Roman" w:cs="Times New Roman"/>
          <w:b w:val="0"/>
          <w:color w:val="auto"/>
        </w:rPr>
        <w:t xml:space="preserve"> о практической подготовке,</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 xml:space="preserve">заключенным в </w:t>
      </w:r>
      <w:r w:rsidR="00D20D69" w:rsidRPr="001724FE">
        <w:rPr>
          <w:rStyle w:val="fontstyle01"/>
          <w:rFonts w:ascii="Times New Roman" w:hAnsi="Times New Roman" w:cs="Times New Roman"/>
          <w:b w:val="0"/>
          <w:color w:val="auto"/>
        </w:rPr>
        <w:t>порядке,</w:t>
      </w:r>
      <w:r w:rsidR="00274D91" w:rsidRPr="001724FE">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Российской Федерации и Министерства</w:t>
      </w:r>
      <w:proofErr w:type="gramEnd"/>
      <w:r w:rsidR="00274D91" w:rsidRPr="001724FE">
        <w:rPr>
          <w:rStyle w:val="fontstyle01"/>
          <w:rFonts w:ascii="Times New Roman" w:hAnsi="Times New Roman" w:cs="Times New Roman"/>
          <w:b w:val="0"/>
          <w:color w:val="auto"/>
        </w:rPr>
        <w:t xml:space="preserve"> просвещения Российской Федерации от 5 августа 2020 г. N</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885/390 со дня вступления его в силу (22 сентября 2020 г.)</w:t>
      </w:r>
      <w:r w:rsidR="00ED1C9E" w:rsidRPr="001724FE">
        <w:rPr>
          <w:rFonts w:ascii="Times New Roman" w:hAnsi="Times New Roman" w:cs="Times New Roman"/>
          <w:sz w:val="24"/>
          <w:szCs w:val="24"/>
        </w:rPr>
        <w:t>, между Академией и профильной организацией</w:t>
      </w:r>
      <w:r w:rsidR="005F5F95" w:rsidRPr="001724FE">
        <w:rPr>
          <w:rFonts w:ascii="Times New Roman" w:hAnsi="Times New Roman" w:cs="Times New Roman"/>
          <w:sz w:val="24"/>
          <w:szCs w:val="24"/>
        </w:rPr>
        <w:t>.</w:t>
      </w:r>
      <w:r w:rsidR="005F5F95" w:rsidRPr="001724FE">
        <w:rPr>
          <w:rFonts w:ascii="Times New Roman" w:eastAsia="Times New Roman" w:hAnsi="Times New Roman" w:cs="Times New Roman"/>
          <w:sz w:val="24"/>
          <w:szCs w:val="24"/>
        </w:rPr>
        <w:t xml:space="preserve"> </w:t>
      </w:r>
      <w:r w:rsidR="00274D91" w:rsidRPr="001724FE">
        <w:rPr>
          <w:rStyle w:val="fontstyle01"/>
          <w:rFonts w:ascii="Times New Roman" w:hAnsi="Times New Roman" w:cs="Times New Roman"/>
          <w:b w:val="0"/>
          <w:color w:val="auto"/>
        </w:rPr>
        <w:t>Срок договора может</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1724FE">
        <w:rPr>
          <w:rStyle w:val="fontstyle01"/>
          <w:rFonts w:ascii="Times New Roman" w:hAnsi="Times New Roman" w:cs="Times New Roman"/>
          <w:b w:val="0"/>
          <w:color w:val="auto"/>
        </w:rPr>
        <w:t>,</w:t>
      </w:r>
      <w:r w:rsidR="00274D91" w:rsidRPr="001724FE">
        <w:rPr>
          <w:rStyle w:val="fontstyle01"/>
          <w:rFonts w:ascii="Times New Roman" w:hAnsi="Times New Roman" w:cs="Times New Roman"/>
          <w:b w:val="0"/>
          <w:color w:val="auto"/>
        </w:rPr>
        <w:t xml:space="preserve"> если в течени</w:t>
      </w:r>
      <w:r w:rsidR="000B008C" w:rsidRPr="001724FE">
        <w:rPr>
          <w:rStyle w:val="fontstyle01"/>
          <w:rFonts w:ascii="Times New Roman" w:hAnsi="Times New Roman" w:cs="Times New Roman"/>
          <w:b w:val="0"/>
          <w:color w:val="auto"/>
        </w:rPr>
        <w:t>е</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(например, 1 месяц на прохождение практики).</w:t>
      </w:r>
      <w:r w:rsidR="000B008C" w:rsidRPr="001724FE">
        <w:rPr>
          <w:rStyle w:val="fontstyle01"/>
          <w:rFonts w:ascii="Times New Roman" w:hAnsi="Times New Roman" w:cs="Times New Roman"/>
          <w:b w:val="0"/>
          <w:color w:val="auto"/>
        </w:rPr>
        <w:t xml:space="preserve"> </w:t>
      </w:r>
      <w:r w:rsidR="005F5F95" w:rsidRPr="001724FE">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1724FE">
        <w:rPr>
          <w:rFonts w:ascii="Times New Roman" w:eastAsia="Times New Roman" w:hAnsi="Times New Roman" w:cs="Times New Roman"/>
          <w:sz w:val="24"/>
          <w:szCs w:val="24"/>
        </w:rPr>
        <w:t xml:space="preserve">практическую подготовку в форме </w:t>
      </w:r>
      <w:r w:rsidR="00C93FF1" w:rsidRPr="001724FE">
        <w:rPr>
          <w:rFonts w:ascii="Times New Roman" w:eastAsia="Times New Roman" w:hAnsi="Times New Roman" w:cs="Times New Roman"/>
          <w:sz w:val="24"/>
          <w:szCs w:val="24"/>
        </w:rPr>
        <w:t>производственной</w:t>
      </w:r>
      <w:r w:rsidR="005F5F95" w:rsidRPr="001724FE">
        <w:rPr>
          <w:rFonts w:ascii="Times New Roman" w:eastAsia="Times New Roman" w:hAnsi="Times New Roman" w:cs="Times New Roman"/>
          <w:sz w:val="24"/>
          <w:szCs w:val="24"/>
        </w:rPr>
        <w:t xml:space="preserve"> практик</w:t>
      </w:r>
      <w:r w:rsidR="00BF4117" w:rsidRPr="001724FE">
        <w:rPr>
          <w:rFonts w:ascii="Times New Roman" w:eastAsia="Times New Roman" w:hAnsi="Times New Roman" w:cs="Times New Roman"/>
          <w:sz w:val="24"/>
          <w:szCs w:val="24"/>
        </w:rPr>
        <w:t>и</w:t>
      </w:r>
      <w:r w:rsidR="005F5F95" w:rsidRPr="001724FE">
        <w:rPr>
          <w:rFonts w:ascii="Times New Roman" w:eastAsia="Times New Roman" w:hAnsi="Times New Roman" w:cs="Times New Roman"/>
          <w:sz w:val="24"/>
          <w:szCs w:val="24"/>
        </w:rPr>
        <w:t xml:space="preserve"> по месту трудовой деятельности, </w:t>
      </w:r>
      <w:r w:rsidR="005F5F95" w:rsidRPr="001724FE">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1724FE">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1724FE">
        <w:rPr>
          <w:rFonts w:ascii="Times New Roman" w:eastAsia="Times New Roman" w:hAnsi="Times New Roman" w:cs="Times New Roman"/>
          <w:sz w:val="24"/>
          <w:szCs w:val="24"/>
        </w:rPr>
        <w:t>практической подготовки</w:t>
      </w:r>
      <w:r w:rsidR="005F5F95" w:rsidRPr="001724FE">
        <w:rPr>
          <w:rFonts w:ascii="Times New Roman" w:eastAsia="Times New Roman" w:hAnsi="Times New Roman" w:cs="Times New Roman"/>
          <w:sz w:val="24"/>
          <w:szCs w:val="24"/>
        </w:rPr>
        <w:t>.</w:t>
      </w:r>
      <w:r w:rsidR="0093133D" w:rsidRPr="001724FE">
        <w:rPr>
          <w:rFonts w:ascii="Times New Roman" w:eastAsia="Times New Roman" w:hAnsi="Times New Roman" w:cs="Times New Roman"/>
          <w:sz w:val="24"/>
          <w:szCs w:val="24"/>
        </w:rPr>
        <w:t xml:space="preserve"> </w:t>
      </w:r>
      <w:r w:rsidR="000D140F" w:rsidRPr="001724FE">
        <w:rPr>
          <w:rStyle w:val="fontstyle01"/>
          <w:rFonts w:ascii="Times New Roman" w:hAnsi="Times New Roman" w:cs="Times New Roman"/>
          <w:b w:val="0"/>
          <w:color w:val="auto"/>
        </w:rPr>
        <w:t xml:space="preserve">Направление на </w:t>
      </w:r>
      <w:r w:rsidR="000D140F" w:rsidRPr="001724FE">
        <w:rPr>
          <w:rStyle w:val="fontstyle01"/>
          <w:rFonts w:ascii="Times New Roman" w:hAnsi="Times New Roman" w:cs="Times New Roman"/>
          <w:b w:val="0"/>
          <w:color w:val="auto"/>
        </w:rPr>
        <w:lastRenderedPageBreak/>
        <w:t>практическую подготовку обучающихся вне места их жительства возможно</w:t>
      </w:r>
      <w:r w:rsidR="00274D91" w:rsidRPr="001724FE">
        <w:rPr>
          <w:rFonts w:ascii="Times New Roman" w:hAnsi="Times New Roman" w:cs="Times New Roman"/>
          <w:b/>
          <w:sz w:val="24"/>
          <w:szCs w:val="24"/>
        </w:rPr>
        <w:t xml:space="preserve"> </w:t>
      </w:r>
      <w:r w:rsidR="000D140F" w:rsidRPr="001724FE">
        <w:rPr>
          <w:rStyle w:val="fontstyle01"/>
          <w:rFonts w:ascii="Times New Roman" w:hAnsi="Times New Roman" w:cs="Times New Roman"/>
          <w:b w:val="0"/>
          <w:color w:val="auto"/>
        </w:rPr>
        <w:t>только с их согласия.</w:t>
      </w:r>
    </w:p>
    <w:p w:rsidR="00274D91" w:rsidRPr="001724FE" w:rsidRDefault="008D224C" w:rsidP="001724FE">
      <w:pPr>
        <w:spacing w:after="0" w:line="240" w:lineRule="auto"/>
        <w:ind w:right="15" w:firstLine="426"/>
        <w:jc w:val="both"/>
        <w:rPr>
          <w:rFonts w:ascii="Times New Roman" w:hAnsi="Times New Roman" w:cs="Times New Roman"/>
          <w:sz w:val="24"/>
          <w:szCs w:val="24"/>
        </w:rPr>
      </w:pPr>
      <w:r w:rsidRPr="001724FE">
        <w:rPr>
          <w:rFonts w:ascii="Times New Roman" w:hAnsi="Times New Roman" w:cs="Times New Roman"/>
          <w:b/>
          <w:sz w:val="24"/>
          <w:szCs w:val="24"/>
        </w:rPr>
        <w:t xml:space="preserve">Базами </w:t>
      </w:r>
      <w:r w:rsidR="002B2EE6" w:rsidRPr="001724FE">
        <w:rPr>
          <w:rFonts w:ascii="Times New Roman" w:hAnsi="Times New Roman" w:cs="Times New Roman"/>
          <w:b/>
          <w:sz w:val="24"/>
          <w:szCs w:val="24"/>
        </w:rPr>
        <w:t xml:space="preserve">производственной </w:t>
      </w:r>
      <w:r w:rsidRPr="001724FE">
        <w:rPr>
          <w:rFonts w:ascii="Times New Roman" w:hAnsi="Times New Roman" w:cs="Times New Roman"/>
          <w:b/>
          <w:sz w:val="24"/>
          <w:szCs w:val="24"/>
        </w:rPr>
        <w:t>практики</w:t>
      </w:r>
      <w:r w:rsidRPr="001724FE">
        <w:rPr>
          <w:rFonts w:ascii="Times New Roman" w:hAnsi="Times New Roman" w:cs="Times New Roman"/>
          <w:sz w:val="24"/>
          <w:szCs w:val="24"/>
        </w:rPr>
        <w:t xml:space="preserve"> для </w:t>
      </w:r>
      <w:r w:rsidR="00CB3CAD" w:rsidRPr="001724FE">
        <w:rPr>
          <w:rFonts w:ascii="Times New Roman" w:hAnsi="Times New Roman" w:cs="Times New Roman"/>
          <w:sz w:val="24"/>
          <w:szCs w:val="24"/>
        </w:rPr>
        <w:t xml:space="preserve">практической подготовки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 </w:t>
      </w:r>
      <w:r w:rsidRPr="001724FE">
        <w:rPr>
          <w:rFonts w:ascii="Times New Roman" w:hAnsi="Times New Roman" w:cs="Times New Roman"/>
          <w:sz w:val="24"/>
          <w:szCs w:val="24"/>
        </w:rPr>
        <w:t xml:space="preserve">направления подготовки </w:t>
      </w:r>
      <w:r w:rsidRPr="001724FE">
        <w:rPr>
          <w:rFonts w:ascii="Times New Roman" w:eastAsia="Times New Roman" w:hAnsi="Times New Roman" w:cs="Times New Roman"/>
          <w:sz w:val="24"/>
          <w:szCs w:val="24"/>
        </w:rPr>
        <w:t>38.03.0</w:t>
      </w:r>
      <w:r w:rsidR="002B2EE6" w:rsidRPr="001724FE">
        <w:rPr>
          <w:rFonts w:ascii="Times New Roman" w:eastAsia="Times New Roman" w:hAnsi="Times New Roman" w:cs="Times New Roman"/>
          <w:sz w:val="24"/>
          <w:szCs w:val="24"/>
        </w:rPr>
        <w:t>1</w:t>
      </w:r>
      <w:r w:rsidRPr="001724FE">
        <w:rPr>
          <w:rFonts w:ascii="Times New Roman" w:eastAsia="Times New Roman" w:hAnsi="Times New Roman" w:cs="Times New Roman"/>
          <w:sz w:val="24"/>
          <w:szCs w:val="24"/>
        </w:rPr>
        <w:t xml:space="preserve"> </w:t>
      </w:r>
      <w:r w:rsidR="002B2EE6" w:rsidRPr="001724FE">
        <w:rPr>
          <w:rFonts w:ascii="Times New Roman" w:eastAsia="Times New Roman" w:hAnsi="Times New Roman" w:cs="Times New Roman"/>
          <w:sz w:val="24"/>
          <w:szCs w:val="24"/>
        </w:rPr>
        <w:t xml:space="preserve">Экономика </w:t>
      </w:r>
      <w:r w:rsidRPr="001724FE">
        <w:rPr>
          <w:rFonts w:ascii="Times New Roman" w:eastAsia="Times New Roman" w:hAnsi="Times New Roman" w:cs="Times New Roman"/>
          <w:sz w:val="24"/>
          <w:szCs w:val="24"/>
        </w:rPr>
        <w:t>направленность (профиль) программы «</w:t>
      </w:r>
      <w:r w:rsidR="007E3A13" w:rsidRPr="001724FE">
        <w:rPr>
          <w:rFonts w:ascii="Times New Roman" w:eastAsia="Times New Roman" w:hAnsi="Times New Roman" w:cs="Times New Roman"/>
          <w:sz w:val="24"/>
          <w:szCs w:val="24"/>
        </w:rPr>
        <w:t>Управление рисками и страховая деятельность</w:t>
      </w:r>
      <w:r w:rsidRPr="001724FE">
        <w:rPr>
          <w:rFonts w:ascii="Times New Roman" w:eastAsia="Times New Roman" w:hAnsi="Times New Roman" w:cs="Times New Roman"/>
          <w:sz w:val="24"/>
          <w:szCs w:val="24"/>
        </w:rPr>
        <w:t xml:space="preserve">» </w:t>
      </w:r>
      <w:r w:rsidRPr="001724FE">
        <w:rPr>
          <w:rFonts w:ascii="Times New Roman" w:hAnsi="Times New Roman" w:cs="Times New Roman"/>
          <w:sz w:val="24"/>
          <w:szCs w:val="24"/>
        </w:rPr>
        <w:t>могут выступать</w:t>
      </w:r>
      <w:r w:rsidR="00274D91" w:rsidRPr="001724FE">
        <w:rPr>
          <w:rFonts w:ascii="Times New Roman" w:hAnsi="Times New Roman" w:cs="Times New Roman"/>
          <w:sz w:val="24"/>
          <w:szCs w:val="24"/>
        </w:rPr>
        <w:t xml:space="preserve"> юридические лица. В соответствии со </w:t>
      </w:r>
      <w:r w:rsidR="002B2EE6" w:rsidRPr="001724FE">
        <w:rPr>
          <w:rFonts w:ascii="Times New Roman" w:hAnsi="Times New Roman" w:cs="Times New Roman"/>
          <w:sz w:val="24"/>
          <w:szCs w:val="24"/>
        </w:rPr>
        <w:t xml:space="preserve">статьей 11 </w:t>
      </w:r>
      <w:r w:rsidR="00274D91" w:rsidRPr="001724FE">
        <w:rPr>
          <w:rFonts w:ascii="Times New Roman" w:hAnsi="Times New Roman" w:cs="Times New Roman"/>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1724FE">
        <w:rPr>
          <w:rFonts w:ascii="Times New Roman" w:hAnsi="Times New Roman" w:cs="Times New Roman"/>
          <w:sz w:val="24"/>
          <w:szCs w:val="24"/>
        </w:rPr>
        <w:t>связи</w:t>
      </w:r>
      <w:proofErr w:type="gramEnd"/>
      <w:r w:rsidR="00274D91" w:rsidRPr="001724FE">
        <w:rPr>
          <w:rFonts w:ascii="Times New Roman" w:hAnsi="Times New Roman" w:cs="Times New Roman"/>
          <w:sz w:val="24"/>
          <w:szCs w:val="24"/>
        </w:rPr>
        <w:t xml:space="preserve"> с чем практическую подготовку </w:t>
      </w:r>
      <w:r w:rsidR="00274D91" w:rsidRPr="001724FE">
        <w:rPr>
          <w:rFonts w:ascii="Times New Roman" w:hAnsi="Times New Roman" w:cs="Times New Roman"/>
          <w:b/>
          <w:sz w:val="24"/>
          <w:szCs w:val="24"/>
        </w:rPr>
        <w:t>невозможно проводить у индивидуальных предпринимателей</w:t>
      </w:r>
      <w:r w:rsidR="00274D91" w:rsidRPr="001724FE">
        <w:rPr>
          <w:rFonts w:ascii="Times New Roman" w:hAnsi="Times New Roman" w:cs="Times New Roman"/>
          <w:sz w:val="24"/>
          <w:szCs w:val="24"/>
        </w:rPr>
        <w:t>.</w:t>
      </w:r>
    </w:p>
    <w:p w:rsidR="00C9429A" w:rsidRPr="001724FE" w:rsidRDefault="00C9429A" w:rsidP="001724FE">
      <w:pPr>
        <w:autoSpaceDN w:val="0"/>
        <w:adjustRightInd w:val="0"/>
        <w:spacing w:after="0" w:line="240" w:lineRule="auto"/>
        <w:ind w:right="15" w:firstLine="709"/>
        <w:jc w:val="both"/>
        <w:rPr>
          <w:rFonts w:ascii="Times New Roman" w:hAnsi="Times New Roman" w:cs="Times New Roman"/>
          <w:sz w:val="24"/>
          <w:szCs w:val="24"/>
        </w:rPr>
      </w:pPr>
      <w:r w:rsidRPr="001724FE">
        <w:rPr>
          <w:rFonts w:ascii="Times New Roman" w:eastAsia="Times New Roman" w:hAnsi="Times New Roman" w:cs="Times New Roman"/>
          <w:sz w:val="24"/>
          <w:szCs w:val="24"/>
        </w:rPr>
        <w:t>Базами производственной практики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банки и иные финансово-кредитные</w:t>
      </w:r>
      <w:r w:rsidRPr="001724FE">
        <w:rPr>
          <w:rFonts w:ascii="Times New Roman" w:hAnsi="Times New Roman" w:cs="Times New Roman"/>
          <w:sz w:val="24"/>
          <w:szCs w:val="24"/>
        </w:rPr>
        <w:t xml:space="preserve"> учреждения, страховые компании, инвестиционные фонды,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p>
    <w:p w:rsidR="00867460" w:rsidRPr="001724FE" w:rsidRDefault="00867460" w:rsidP="001724FE">
      <w:pPr>
        <w:shd w:val="clear" w:color="auto" w:fill="FFFFFF"/>
        <w:spacing w:after="0" w:line="240" w:lineRule="auto"/>
        <w:ind w:right="15" w:firstLine="567"/>
        <w:jc w:val="both"/>
        <w:rPr>
          <w:rFonts w:ascii="Times New Roman" w:eastAsia="Times New Roman" w:hAnsi="Times New Roman" w:cs="Times New Roman"/>
          <w:sz w:val="24"/>
          <w:szCs w:val="24"/>
        </w:rPr>
      </w:pPr>
      <w:r w:rsidRPr="001724FE">
        <w:rPr>
          <w:rFonts w:ascii="Times New Roman" w:hAnsi="Times New Roman" w:cs="Times New Roman"/>
          <w:sz w:val="24"/>
          <w:szCs w:val="24"/>
        </w:rPr>
        <w:t xml:space="preserve">Область профессиональной деятельности выпускников, освоивших программу </w:t>
      </w:r>
      <w:proofErr w:type="spellStart"/>
      <w:r w:rsidRPr="001724FE">
        <w:rPr>
          <w:rFonts w:ascii="Times New Roman" w:hAnsi="Times New Roman" w:cs="Times New Roman"/>
          <w:sz w:val="24"/>
          <w:szCs w:val="24"/>
        </w:rPr>
        <w:t>бакалавриата</w:t>
      </w:r>
      <w:proofErr w:type="spellEnd"/>
      <w:r w:rsidRPr="001724FE">
        <w:rPr>
          <w:rFonts w:ascii="Times New Roman" w:hAnsi="Times New Roman" w:cs="Times New Roman"/>
          <w:sz w:val="24"/>
          <w:szCs w:val="24"/>
        </w:rPr>
        <w:t>,</w:t>
      </w:r>
      <w:r w:rsidRPr="001724FE">
        <w:rPr>
          <w:rFonts w:ascii="Times New Roman" w:hAnsi="Times New Roman" w:cs="Times New Roman"/>
          <w:sz w:val="28"/>
          <w:szCs w:val="28"/>
        </w:rPr>
        <w:t xml:space="preserve"> </w:t>
      </w:r>
      <w:r w:rsidRPr="001724FE">
        <w:rPr>
          <w:rFonts w:ascii="Times New Roman" w:eastAsia="Times New Roman" w:hAnsi="Times New Roman" w:cs="Times New Roman"/>
          <w:sz w:val="24"/>
          <w:szCs w:val="24"/>
        </w:rPr>
        <w:t xml:space="preserve">включает сферы: исследований, анализа и прогнозирования социально-экономических процессов и явлений на </w:t>
      </w:r>
      <w:proofErr w:type="spellStart"/>
      <w:r w:rsidRPr="001724FE">
        <w:rPr>
          <w:rFonts w:ascii="Times New Roman" w:eastAsia="Times New Roman" w:hAnsi="Times New Roman" w:cs="Times New Roman"/>
          <w:sz w:val="24"/>
          <w:szCs w:val="24"/>
        </w:rPr>
        <w:t>микроуровне</w:t>
      </w:r>
      <w:proofErr w:type="spellEnd"/>
      <w:r w:rsidRPr="001724FE">
        <w:rPr>
          <w:rFonts w:ascii="Times New Roman" w:eastAsia="Times New Roman" w:hAnsi="Times New Roman" w:cs="Times New Roman"/>
          <w:sz w:val="24"/>
          <w:szCs w:val="24"/>
        </w:rPr>
        <w:t xml:space="preserve"> и </w:t>
      </w:r>
      <w:proofErr w:type="spellStart"/>
      <w:r w:rsidRPr="001724FE">
        <w:rPr>
          <w:rFonts w:ascii="Times New Roman" w:eastAsia="Times New Roman" w:hAnsi="Times New Roman" w:cs="Times New Roman"/>
          <w:sz w:val="24"/>
          <w:szCs w:val="24"/>
        </w:rPr>
        <w:t>макроуровне</w:t>
      </w:r>
      <w:proofErr w:type="spellEnd"/>
      <w:r w:rsidRPr="001724FE">
        <w:rPr>
          <w:rFonts w:ascii="Times New Roman" w:eastAsia="Times New Roman" w:hAnsi="Times New Roman" w:cs="Times New Roman"/>
          <w:sz w:val="24"/>
          <w:szCs w:val="24"/>
        </w:rPr>
        <w:t xml:space="preserve"> в экспертно-аналитических службах (центрах экономического анализа, правительственном секторе, общественных организациях); </w:t>
      </w:r>
      <w:proofErr w:type="gramStart"/>
      <w:r w:rsidRPr="001724FE">
        <w:rPr>
          <w:rFonts w:ascii="Times New Roman" w:eastAsia="Times New Roman" w:hAnsi="Times New Roman" w:cs="Times New Roman"/>
          <w:sz w:val="24"/>
          <w:szCs w:val="24"/>
        </w:rPr>
        <w:t>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w:t>
      </w:r>
      <w:proofErr w:type="gramEnd"/>
      <w:r w:rsidRPr="001724FE">
        <w:rPr>
          <w:rFonts w:ascii="Times New Roman" w:eastAsia="Times New Roman" w:hAnsi="Times New Roman" w:cs="Times New Roman"/>
          <w:sz w:val="24"/>
          <w:szCs w:val="24"/>
        </w:rPr>
        <w:t xml:space="preserve"> консалтинга.</w:t>
      </w:r>
    </w:p>
    <w:p w:rsidR="00867460" w:rsidRPr="001724FE" w:rsidRDefault="00867460" w:rsidP="001724FE">
      <w:pPr>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А именно:</w:t>
      </w:r>
    </w:p>
    <w:p w:rsidR="002F6372" w:rsidRPr="001724FE" w:rsidRDefault="00867460" w:rsidP="001724FE">
      <w:pPr>
        <w:autoSpaceDN w:val="0"/>
        <w:adjustRightInd w:val="0"/>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b/>
          <w:sz w:val="24"/>
          <w:szCs w:val="24"/>
        </w:rPr>
        <w:t>юридические лица</w:t>
      </w:r>
      <w:r w:rsidRPr="001724FE">
        <w:rPr>
          <w:rFonts w:ascii="Times New Roman" w:hAnsi="Times New Roman" w:cs="Times New Roman"/>
          <w:sz w:val="24"/>
          <w:szCs w:val="24"/>
        </w:rPr>
        <w:t xml:space="preserve">, где имеются подразделение компании, которое </w:t>
      </w:r>
      <w:r w:rsidR="007E3A13" w:rsidRPr="001724FE">
        <w:rPr>
          <w:rFonts w:ascii="Times New Roman" w:hAnsi="Times New Roman" w:cs="Times New Roman"/>
          <w:sz w:val="24"/>
          <w:szCs w:val="24"/>
        </w:rPr>
        <w:t>занимается организацией комплексного управления рисками, обоснованием проведение страховых (перестраховочных) операций</w:t>
      </w:r>
      <w:r w:rsidR="002F6372" w:rsidRPr="001724FE">
        <w:rPr>
          <w:rFonts w:ascii="Times New Roman" w:hAnsi="Times New Roman" w:cs="Times New Roman"/>
          <w:sz w:val="24"/>
          <w:szCs w:val="24"/>
        </w:rPr>
        <w:t xml:space="preserve">, экономическим обоснованием проектов развития организации в перспективе, стратегическим управлением </w:t>
      </w:r>
      <w:r w:rsidR="002F6372" w:rsidRPr="001724FE">
        <w:rPr>
          <w:rFonts w:ascii="Times New Roman" w:eastAsia="Times New Roman" w:hAnsi="Times New Roman" w:cs="Times New Roman"/>
          <w:sz w:val="24"/>
          <w:szCs w:val="24"/>
        </w:rPr>
        <w:t xml:space="preserve">социально-экономических процессов, </w:t>
      </w:r>
      <w:r w:rsidR="002F6372" w:rsidRPr="001724FE">
        <w:rPr>
          <w:rFonts w:ascii="Times New Roman" w:hAnsi="Times New Roman" w:cs="Times New Roman"/>
          <w:sz w:val="24"/>
          <w:szCs w:val="24"/>
        </w:rPr>
        <w:t xml:space="preserve">возглавляемое руководителем, который </w:t>
      </w:r>
      <w:r w:rsidR="00042821" w:rsidRPr="001724FE">
        <w:rPr>
          <w:rFonts w:ascii="Times New Roman" w:hAnsi="Times New Roman" w:cs="Times New Roman"/>
          <w:sz w:val="24"/>
          <w:szCs w:val="24"/>
        </w:rPr>
        <w:t xml:space="preserve">занимается </w:t>
      </w:r>
      <w:r w:rsidR="007C142C" w:rsidRPr="001724FE">
        <w:rPr>
          <w:rFonts w:ascii="Times New Roman" w:hAnsi="Times New Roman" w:cs="Times New Roman"/>
          <w:sz w:val="24"/>
          <w:szCs w:val="24"/>
        </w:rPr>
        <w:t>оценкой рисковых операций, прогнозированием объемов страховых (перестраховочных) продуктов, направленных на повышение доходности деятельности, разработкой финансовой стратегии развития организации</w:t>
      </w:r>
      <w:r w:rsidR="002F6372" w:rsidRPr="001724FE">
        <w:rPr>
          <w:rFonts w:ascii="Times New Roman" w:hAnsi="Times New Roman" w:cs="Times New Roman"/>
          <w:sz w:val="24"/>
          <w:szCs w:val="24"/>
        </w:rPr>
        <w:t>.</w:t>
      </w:r>
    </w:p>
    <w:p w:rsidR="00867460" w:rsidRPr="001724FE" w:rsidRDefault="00867460" w:rsidP="001724FE">
      <w:pPr>
        <w:autoSpaceDN w:val="0"/>
        <w:adjustRightInd w:val="0"/>
        <w:spacing w:after="0" w:line="240" w:lineRule="auto"/>
        <w:ind w:right="15" w:firstLine="708"/>
        <w:jc w:val="both"/>
        <w:rPr>
          <w:rFonts w:ascii="Times New Roman" w:hAnsi="Times New Roman" w:cs="Times New Roman"/>
          <w:b/>
          <w:sz w:val="24"/>
          <w:szCs w:val="24"/>
        </w:rPr>
      </w:pPr>
      <w:r w:rsidRPr="001724FE">
        <w:rPr>
          <w:rFonts w:ascii="Times New Roman" w:hAnsi="Times New Roman" w:cs="Times New Roman"/>
          <w:b/>
          <w:sz w:val="24"/>
          <w:szCs w:val="24"/>
        </w:rPr>
        <w:t xml:space="preserve">Рабочие место практики – </w:t>
      </w:r>
      <w:r w:rsidR="008F3566" w:rsidRPr="001724FE">
        <w:rPr>
          <w:rFonts w:ascii="Times New Roman" w:hAnsi="Times New Roman" w:cs="Times New Roman"/>
          <w:b/>
          <w:sz w:val="24"/>
          <w:szCs w:val="24"/>
        </w:rPr>
        <w:t xml:space="preserve">финансовые, финансово-аналитические </w:t>
      </w:r>
      <w:r w:rsidRPr="001724FE">
        <w:rPr>
          <w:rFonts w:ascii="Times New Roman" w:hAnsi="Times New Roman" w:cs="Times New Roman"/>
          <w:b/>
          <w:sz w:val="24"/>
          <w:szCs w:val="24"/>
        </w:rPr>
        <w:t>управленческие и иные отделы и службы (подразделения) организации.</w:t>
      </w:r>
    </w:p>
    <w:p w:rsidR="007E7C33" w:rsidRPr="001724FE" w:rsidRDefault="007E7C33" w:rsidP="001724FE">
      <w:pPr>
        <w:spacing w:after="0" w:line="240" w:lineRule="auto"/>
        <w:ind w:right="15" w:firstLine="709"/>
        <w:jc w:val="both"/>
        <w:rPr>
          <w:rFonts w:ascii="Times New Roman" w:hAnsi="Times New Roman" w:cs="Times New Roman"/>
          <w:b/>
          <w:sz w:val="24"/>
          <w:szCs w:val="24"/>
          <w:highlight w:val="yellow"/>
        </w:rPr>
      </w:pPr>
      <w:proofErr w:type="spellStart"/>
      <w:r w:rsidRPr="001724FE">
        <w:rPr>
          <w:rFonts w:ascii="Times New Roman" w:hAnsi="Times New Roman" w:cs="Times New Roman"/>
          <w:sz w:val="24"/>
          <w:szCs w:val="24"/>
        </w:rPr>
        <w:t>Профильность</w:t>
      </w:r>
      <w:proofErr w:type="spellEnd"/>
      <w:r w:rsidRPr="001724FE">
        <w:rPr>
          <w:rFonts w:ascii="Times New Roman" w:hAnsi="Times New Roman" w:cs="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724FE" w:rsidRDefault="00ED1C9E" w:rsidP="001724FE">
      <w:pPr>
        <w:spacing w:after="0" w:line="240" w:lineRule="auto"/>
        <w:ind w:right="15" w:firstLine="709"/>
        <w:jc w:val="both"/>
        <w:rPr>
          <w:rStyle w:val="fontstyle01"/>
          <w:rFonts w:ascii="Times New Roman" w:hAnsi="Times New Roman" w:cs="Times New Roman"/>
          <w:b w:val="0"/>
          <w:color w:val="auto"/>
        </w:rPr>
      </w:pPr>
      <w:proofErr w:type="spellStart"/>
      <w:r w:rsidRPr="001724FE">
        <w:rPr>
          <w:rStyle w:val="fontstyle01"/>
          <w:rFonts w:ascii="Times New Roman" w:hAnsi="Times New Roman" w:cs="Times New Roman"/>
          <w:b w:val="0"/>
          <w:color w:val="auto"/>
        </w:rPr>
        <w:t>Профильность</w:t>
      </w:r>
      <w:proofErr w:type="spellEnd"/>
      <w:r w:rsidRPr="001724FE">
        <w:rPr>
          <w:rStyle w:val="fontstyle01"/>
          <w:rFonts w:ascii="Times New Roman" w:hAnsi="Times New Roman" w:cs="Times New Roman"/>
          <w:b w:val="0"/>
          <w:color w:val="auto"/>
        </w:rPr>
        <w:t xml:space="preserve"> может иметь как вид деятельности организации в целом, так и деятельность в</w:t>
      </w:r>
      <w:r w:rsidRPr="001724FE">
        <w:rPr>
          <w:rFonts w:ascii="Times New Roman" w:hAnsi="Times New Roman" w:cs="Times New Roman"/>
          <w:b/>
          <w:sz w:val="24"/>
          <w:szCs w:val="24"/>
        </w:rPr>
        <w:t xml:space="preserve"> </w:t>
      </w:r>
      <w:r w:rsidRPr="001724FE">
        <w:rPr>
          <w:rStyle w:val="fontstyle01"/>
          <w:rFonts w:ascii="Times New Roman" w:hAnsi="Times New Roman" w:cs="Times New Roman"/>
          <w:b w:val="0"/>
          <w:color w:val="auto"/>
        </w:rPr>
        <w:t>рамках структурных подразделений организации (</w:t>
      </w:r>
      <w:r w:rsidR="00C9429A" w:rsidRPr="001724FE">
        <w:rPr>
          <w:rFonts w:ascii="Times New Roman" w:hAnsi="Times New Roman" w:cs="Times New Roman"/>
          <w:sz w:val="24"/>
          <w:szCs w:val="24"/>
        </w:rPr>
        <w:t>управление</w:t>
      </w:r>
      <w:r w:rsidR="002F6372" w:rsidRPr="001724FE">
        <w:rPr>
          <w:rFonts w:ascii="Times New Roman" w:hAnsi="Times New Roman" w:cs="Times New Roman"/>
          <w:sz w:val="24"/>
          <w:szCs w:val="24"/>
        </w:rPr>
        <w:t xml:space="preserve"> стратегического развития</w:t>
      </w:r>
      <w:r w:rsidRPr="001724FE">
        <w:rPr>
          <w:rStyle w:val="fontstyle01"/>
          <w:rFonts w:ascii="Times New Roman" w:hAnsi="Times New Roman" w:cs="Times New Roman"/>
          <w:b w:val="0"/>
          <w:color w:val="auto"/>
        </w:rPr>
        <w:t xml:space="preserve">, </w:t>
      </w:r>
      <w:r w:rsidR="00C9429A" w:rsidRPr="001724FE">
        <w:rPr>
          <w:rStyle w:val="fontstyle01"/>
          <w:rFonts w:ascii="Times New Roman" w:hAnsi="Times New Roman" w:cs="Times New Roman"/>
          <w:b w:val="0"/>
          <w:color w:val="auto"/>
        </w:rPr>
        <w:t xml:space="preserve">финансово-экономический отдел, </w:t>
      </w:r>
      <w:r w:rsidR="002F6372" w:rsidRPr="001724FE">
        <w:rPr>
          <w:rFonts w:ascii="Times New Roman" w:hAnsi="Times New Roman" w:cs="Times New Roman"/>
          <w:sz w:val="24"/>
          <w:szCs w:val="24"/>
        </w:rPr>
        <w:t>планово-экономический отдел</w:t>
      </w:r>
      <w:r w:rsidR="008D224C" w:rsidRPr="001724FE">
        <w:rPr>
          <w:rFonts w:ascii="Times New Roman" w:hAnsi="Times New Roman" w:cs="Times New Roman"/>
          <w:sz w:val="24"/>
          <w:szCs w:val="24"/>
        </w:rPr>
        <w:t>,</w:t>
      </w:r>
      <w:r w:rsidRPr="001724FE">
        <w:rPr>
          <w:rStyle w:val="fontstyle01"/>
          <w:rFonts w:ascii="Times New Roman" w:hAnsi="Times New Roman" w:cs="Times New Roman"/>
          <w:b w:val="0"/>
          <w:color w:val="auto"/>
        </w:rPr>
        <w:t xml:space="preserve"> и т.д.) или отдельных специалистов.</w:t>
      </w:r>
      <w:r w:rsidR="008D224C" w:rsidRPr="001724FE">
        <w:rPr>
          <w:rStyle w:val="fontstyle01"/>
          <w:rFonts w:ascii="Times New Roman" w:hAnsi="Times New Roman" w:cs="Times New Roman"/>
          <w:b w:val="0"/>
          <w:color w:val="auto"/>
        </w:rPr>
        <w:t xml:space="preserve"> </w:t>
      </w:r>
    </w:p>
    <w:p w:rsidR="00ED1C9E" w:rsidRPr="001724FE" w:rsidRDefault="008D224C" w:rsidP="001724FE">
      <w:pPr>
        <w:spacing w:after="0" w:line="240" w:lineRule="auto"/>
        <w:ind w:right="15" w:firstLine="567"/>
        <w:jc w:val="both"/>
        <w:rPr>
          <w:rStyle w:val="fontstyle01"/>
          <w:rFonts w:ascii="Times New Roman" w:hAnsi="Times New Roman" w:cs="Times New Roman"/>
          <w:b w:val="0"/>
          <w:color w:val="auto"/>
        </w:rPr>
      </w:pPr>
      <w:r w:rsidRPr="001724FE">
        <w:rPr>
          <w:rStyle w:val="fontstyle01"/>
          <w:rFonts w:ascii="Times New Roman" w:hAnsi="Times New Roman" w:cs="Times New Roman"/>
          <w:i/>
          <w:color w:val="auto"/>
        </w:rPr>
        <w:t>Внимание!</w:t>
      </w:r>
      <w:r w:rsidRPr="001724FE">
        <w:rPr>
          <w:rStyle w:val="fontstyle01"/>
          <w:rFonts w:ascii="Times New Roman" w:hAnsi="Times New Roman" w:cs="Times New Roman"/>
          <w:b w:val="0"/>
          <w:color w:val="auto"/>
        </w:rPr>
        <w:t xml:space="preserve"> </w:t>
      </w:r>
      <w:r w:rsidR="00ED1C9E" w:rsidRPr="001724FE">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1724FE">
        <w:rPr>
          <w:rStyle w:val="fontstyle01"/>
          <w:rFonts w:ascii="Times New Roman" w:hAnsi="Times New Roman" w:cs="Times New Roman"/>
          <w:b w:val="0"/>
          <w:color w:val="auto"/>
        </w:rPr>
        <w:t xml:space="preserve"> </w:t>
      </w:r>
      <w:r w:rsidR="00ED1C9E" w:rsidRPr="001724FE">
        <w:rPr>
          <w:rStyle w:val="fontstyle01"/>
          <w:rFonts w:ascii="Times New Roman" w:hAnsi="Times New Roman" w:cs="Times New Roman"/>
          <w:b w:val="0"/>
          <w:color w:val="auto"/>
        </w:rPr>
        <w:t>структурном подразделении, штатное расписание, выписка из ЕГРЮЛ. (</w:t>
      </w:r>
      <w:r w:rsidR="00ED1C9E" w:rsidRPr="001724FE">
        <w:rPr>
          <w:rStyle w:val="fontstyle01"/>
          <w:rFonts w:ascii="Times New Roman" w:hAnsi="Times New Roman" w:cs="Times New Roman"/>
          <w:b w:val="0"/>
          <w:i/>
          <w:color w:val="auto"/>
        </w:rPr>
        <w:t>представить заверенную копию</w:t>
      </w:r>
      <w:r w:rsidR="00640B06" w:rsidRPr="001724FE">
        <w:rPr>
          <w:rStyle w:val="fontstyle01"/>
          <w:rFonts w:ascii="Times New Roman" w:hAnsi="Times New Roman" w:cs="Times New Roman"/>
          <w:b w:val="0"/>
          <w:i/>
          <w:color w:val="auto"/>
        </w:rPr>
        <w:t xml:space="preserve"> подтверждающего документа</w:t>
      </w:r>
      <w:r w:rsidR="00ED1C9E" w:rsidRPr="001724FE">
        <w:rPr>
          <w:rStyle w:val="fontstyle01"/>
          <w:rFonts w:ascii="Times New Roman" w:hAnsi="Times New Roman" w:cs="Times New Roman"/>
          <w:b w:val="0"/>
          <w:i/>
          <w:color w:val="auto"/>
        </w:rPr>
        <w:t xml:space="preserve"> в приложение к отчету</w:t>
      </w:r>
      <w:r w:rsidR="00ED1C9E" w:rsidRPr="001724FE">
        <w:rPr>
          <w:rStyle w:val="fontstyle01"/>
          <w:rFonts w:ascii="Times New Roman" w:hAnsi="Times New Roman" w:cs="Times New Roman"/>
          <w:b w:val="0"/>
          <w:color w:val="auto"/>
        </w:rPr>
        <w:t>)</w:t>
      </w:r>
    </w:p>
    <w:p w:rsidR="0007650C" w:rsidRPr="001724FE" w:rsidRDefault="0007650C" w:rsidP="001724FE">
      <w:pPr>
        <w:autoSpaceDE w:val="0"/>
        <w:autoSpaceDN w:val="0"/>
        <w:adjustRightInd w:val="0"/>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sz w:val="24"/>
          <w:szCs w:val="24"/>
        </w:rPr>
        <w:t xml:space="preserve">В процессе прохождения </w:t>
      </w:r>
      <w:r w:rsidR="00CB3CAD" w:rsidRPr="001724FE">
        <w:rPr>
          <w:rFonts w:ascii="Times New Roman" w:hAnsi="Times New Roman" w:cs="Times New Roman"/>
          <w:sz w:val="24"/>
          <w:szCs w:val="24"/>
        </w:rPr>
        <w:t xml:space="preserve">программы в форме практической </w:t>
      </w:r>
      <w:proofErr w:type="gramStart"/>
      <w:r w:rsidR="00CB3CAD" w:rsidRPr="001724FE">
        <w:rPr>
          <w:rFonts w:ascii="Times New Roman" w:hAnsi="Times New Roman" w:cs="Times New Roman"/>
          <w:sz w:val="24"/>
          <w:szCs w:val="24"/>
        </w:rPr>
        <w:t>подготовки</w:t>
      </w:r>
      <w:proofErr w:type="gramEnd"/>
      <w:r w:rsidR="00CB3CAD" w:rsidRPr="001724FE">
        <w:rPr>
          <w:rFonts w:ascii="Times New Roman" w:hAnsi="Times New Roman" w:cs="Times New Roman"/>
          <w:sz w:val="24"/>
          <w:szCs w:val="24"/>
        </w:rPr>
        <w:t xml:space="preserve">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 </w:t>
      </w:r>
      <w:r w:rsidRPr="001724FE">
        <w:rPr>
          <w:rFonts w:ascii="Times New Roman" w:hAnsi="Times New Roman" w:cs="Times New Roman"/>
          <w:sz w:val="24"/>
          <w:szCs w:val="24"/>
        </w:rPr>
        <w:t>обучающиеся находятся на рабочих местах и выполняют</w:t>
      </w:r>
      <w:r w:rsidR="009D14B2" w:rsidRPr="001724FE">
        <w:rPr>
          <w:rFonts w:ascii="Times New Roman" w:hAnsi="Times New Roman" w:cs="Times New Roman"/>
          <w:sz w:val="24"/>
          <w:szCs w:val="24"/>
        </w:rPr>
        <w:t xml:space="preserve"> </w:t>
      </w:r>
      <w:r w:rsidRPr="001724FE">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1724FE">
        <w:rPr>
          <w:rFonts w:ascii="Times New Roman" w:hAnsi="Times New Roman" w:cs="Times New Roman"/>
          <w:sz w:val="24"/>
          <w:szCs w:val="24"/>
        </w:rPr>
        <w:t xml:space="preserve"> </w:t>
      </w:r>
      <w:r w:rsidRPr="001724FE">
        <w:rPr>
          <w:rFonts w:ascii="Times New Roman" w:hAnsi="Times New Roman" w:cs="Times New Roman"/>
          <w:sz w:val="24"/>
          <w:szCs w:val="24"/>
        </w:rPr>
        <w:t xml:space="preserve">практикант может быть зачислен на штатную должность с выплатой </w:t>
      </w:r>
      <w:r w:rsidRPr="001724FE">
        <w:rPr>
          <w:rFonts w:ascii="Times New Roman" w:hAnsi="Times New Roman" w:cs="Times New Roman"/>
          <w:sz w:val="24"/>
          <w:szCs w:val="24"/>
        </w:rPr>
        <w:lastRenderedPageBreak/>
        <w:t>заработной платы.</w:t>
      </w:r>
      <w:r w:rsidR="009D14B2" w:rsidRPr="001724FE">
        <w:rPr>
          <w:rFonts w:ascii="Times New Roman" w:hAnsi="Times New Roman" w:cs="Times New Roman"/>
          <w:sz w:val="24"/>
          <w:szCs w:val="24"/>
        </w:rPr>
        <w:t xml:space="preserve"> </w:t>
      </w:r>
      <w:proofErr w:type="gramStart"/>
      <w:r w:rsidRPr="001724FE">
        <w:rPr>
          <w:rFonts w:ascii="Times New Roman" w:hAnsi="Times New Roman" w:cs="Times New Roman"/>
          <w:sz w:val="24"/>
          <w:szCs w:val="24"/>
        </w:rPr>
        <w:t xml:space="preserve">Зачисление обучающегося на штатные должности </w:t>
      </w:r>
      <w:r w:rsidRPr="001724FE">
        <w:rPr>
          <w:rFonts w:ascii="Times New Roman" w:hAnsi="Times New Roman" w:cs="Times New Roman"/>
          <w:b/>
          <w:sz w:val="24"/>
          <w:szCs w:val="24"/>
        </w:rPr>
        <w:t xml:space="preserve">не освобождает их от выполнения </w:t>
      </w:r>
      <w:r w:rsidR="002C2E27" w:rsidRPr="001724FE">
        <w:rPr>
          <w:rFonts w:ascii="Times New Roman" w:hAnsi="Times New Roman" w:cs="Times New Roman"/>
          <w:b/>
          <w:sz w:val="24"/>
          <w:szCs w:val="24"/>
        </w:rPr>
        <w:t>п</w:t>
      </w:r>
      <w:r w:rsidRPr="001724FE">
        <w:rPr>
          <w:rFonts w:ascii="Times New Roman" w:hAnsi="Times New Roman" w:cs="Times New Roman"/>
          <w:b/>
          <w:sz w:val="24"/>
          <w:szCs w:val="24"/>
        </w:rPr>
        <w:t>рограммы</w:t>
      </w:r>
      <w:r w:rsidR="009D14B2" w:rsidRPr="001724FE">
        <w:rPr>
          <w:rFonts w:ascii="Times New Roman" w:hAnsi="Times New Roman" w:cs="Times New Roman"/>
          <w:b/>
          <w:sz w:val="24"/>
          <w:szCs w:val="24"/>
        </w:rPr>
        <w:t xml:space="preserve"> </w:t>
      </w:r>
      <w:r w:rsidRPr="001724FE">
        <w:rPr>
          <w:rFonts w:ascii="Times New Roman" w:hAnsi="Times New Roman" w:cs="Times New Roman"/>
          <w:b/>
          <w:sz w:val="24"/>
          <w:szCs w:val="24"/>
        </w:rPr>
        <w:t>практики</w:t>
      </w:r>
      <w:r w:rsidRPr="001724FE">
        <w:rPr>
          <w:rFonts w:ascii="Times New Roman" w:hAnsi="Times New Roman" w:cs="Times New Roman"/>
          <w:sz w:val="24"/>
          <w:szCs w:val="24"/>
        </w:rPr>
        <w:t>.</w:t>
      </w:r>
      <w:proofErr w:type="gramEnd"/>
    </w:p>
    <w:p w:rsidR="00A27B4F" w:rsidRPr="001724FE" w:rsidRDefault="00A27B4F" w:rsidP="001724FE">
      <w:pPr>
        <w:pStyle w:val="ae"/>
        <w:shd w:val="clear" w:color="auto" w:fill="FFFFFF"/>
        <w:spacing w:before="0" w:beforeAutospacing="0" w:after="0" w:afterAutospacing="0"/>
        <w:ind w:right="15" w:firstLine="709"/>
        <w:jc w:val="both"/>
      </w:pPr>
      <w:proofErr w:type="gramStart"/>
      <w:r w:rsidRPr="001724FE">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1724FE">
        <w:t xml:space="preserve"> </w:t>
      </w:r>
      <w:proofErr w:type="gramStart"/>
      <w:r w:rsidRPr="001724FE">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1724FE">
        <w:t xml:space="preserve">), </w:t>
      </w:r>
      <w:proofErr w:type="gramStart"/>
      <w:r w:rsidRPr="001724FE">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1724FE">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1724FE" w:rsidRDefault="00FE6DA0"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Для лиц с ограниченными возможностями здоровья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w:t>
      </w:r>
      <w:r w:rsidR="00CB3CAD"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должн</w:t>
      </w:r>
      <w:r w:rsidR="00CB3CAD" w:rsidRPr="001724FE">
        <w:rPr>
          <w:rFonts w:ascii="Times New Roman" w:eastAsia="Times New Roman" w:hAnsi="Times New Roman" w:cs="Times New Roman"/>
          <w:sz w:val="24"/>
          <w:szCs w:val="24"/>
        </w:rPr>
        <w:t>ы</w:t>
      </w:r>
      <w:r w:rsidRPr="001724FE">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1724FE">
        <w:rPr>
          <w:rFonts w:ascii="Times New Roman" w:eastAsia="Times New Roman" w:hAnsi="Times New Roman" w:cs="Times New Roman"/>
          <w:sz w:val="24"/>
          <w:szCs w:val="24"/>
        </w:rPr>
        <w:t xml:space="preserve"> </w:t>
      </w:r>
      <w:proofErr w:type="gramStart"/>
      <w:r w:rsidRPr="001724FE">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1724FE">
        <w:rPr>
          <w:rFonts w:ascii="Times New Roman" w:eastAsia="Times New Roman" w:hAnsi="Times New Roman" w:cs="Times New Roman"/>
          <w:sz w:val="24"/>
          <w:szCs w:val="24"/>
        </w:rPr>
        <w:t>обучения,</w:t>
      </w:r>
      <w:r w:rsidRPr="001724FE">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1724FE">
        <w:rPr>
          <w:rFonts w:ascii="Times New Roman" w:eastAsia="Times New Roman" w:hAnsi="Times New Roman" w:cs="Times New Roman"/>
          <w:sz w:val="24"/>
          <w:szCs w:val="24"/>
        </w:rPr>
        <w:t xml:space="preserve"> </w:t>
      </w:r>
      <w:proofErr w:type="gramStart"/>
      <w:r w:rsidRPr="001724FE">
        <w:rPr>
          <w:rFonts w:ascii="Times New Roman" w:eastAsia="Times New Roman" w:hAnsi="Times New Roman" w:cs="Times New Roman"/>
          <w:sz w:val="24"/>
          <w:szCs w:val="24"/>
        </w:rPr>
        <w:t xml:space="preserve">Под специальными условиями для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2B2EE6" w:rsidRPr="001724FE">
        <w:rPr>
          <w:rFonts w:ascii="Times New Roman" w:hAnsi="Times New Roman" w:cs="Times New Roman"/>
          <w:sz w:val="24"/>
          <w:szCs w:val="24"/>
        </w:rPr>
        <w:t>производственной практики</w:t>
      </w:r>
      <w:r w:rsidR="002B2EE6" w:rsidRPr="001724FE">
        <w:rPr>
          <w:rFonts w:ascii="Times New Roman" w:eastAsia="Times New Roman" w:hAnsi="Times New Roman" w:cs="Times New Roman"/>
          <w:sz w:val="24"/>
          <w:szCs w:val="24"/>
        </w:rPr>
        <w:t xml:space="preserve"> </w:t>
      </w:r>
      <w:r w:rsidR="00EF5052" w:rsidRPr="001724FE">
        <w:rPr>
          <w:rFonts w:ascii="Times New Roman" w:eastAsia="Times New Roman" w:hAnsi="Times New Roman" w:cs="Times New Roman"/>
          <w:sz w:val="24"/>
          <w:szCs w:val="24"/>
        </w:rPr>
        <w:t>о</w:t>
      </w:r>
      <w:r w:rsidRPr="001724FE">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1724FE">
        <w:rPr>
          <w:rFonts w:ascii="Times New Roman" w:eastAsia="Times New Roman" w:hAnsi="Times New Roman" w:cs="Times New Roman"/>
          <w:sz w:val="24"/>
          <w:szCs w:val="24"/>
        </w:rPr>
        <w:t xml:space="preserve"> </w:t>
      </w:r>
      <w:proofErr w:type="gramStart"/>
      <w:r w:rsidRPr="001724FE">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1724FE" w:rsidRDefault="00860A23" w:rsidP="001724FE">
      <w:pPr>
        <w:spacing w:after="0" w:line="240" w:lineRule="auto"/>
        <w:ind w:right="15" w:firstLine="708"/>
        <w:jc w:val="center"/>
        <w:rPr>
          <w:rFonts w:ascii="Times New Roman" w:hAnsi="Times New Roman" w:cs="Times New Roman"/>
          <w:b/>
          <w:sz w:val="24"/>
          <w:szCs w:val="24"/>
        </w:rPr>
      </w:pPr>
      <w:bookmarkStart w:id="1" w:name="bookmark8"/>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t xml:space="preserve">4. </w:t>
      </w:r>
      <w:r w:rsidR="00EA4ABB" w:rsidRPr="001724FE">
        <w:rPr>
          <w:rFonts w:ascii="Times New Roman" w:hAnsi="Times New Roman" w:cs="Times New Roman"/>
          <w:b/>
          <w:sz w:val="24"/>
          <w:szCs w:val="24"/>
        </w:rPr>
        <w:t xml:space="preserve">Организация </w:t>
      </w:r>
      <w:r w:rsidR="004D055A" w:rsidRPr="001724FE">
        <w:rPr>
          <w:rFonts w:ascii="Times New Roman" w:hAnsi="Times New Roman" w:cs="Times New Roman"/>
          <w:b/>
          <w:sz w:val="24"/>
          <w:szCs w:val="24"/>
        </w:rPr>
        <w:t xml:space="preserve">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860A23" w:rsidRPr="001724FE" w:rsidRDefault="00860A23" w:rsidP="001724FE">
      <w:pPr>
        <w:spacing w:after="0" w:line="240" w:lineRule="auto"/>
        <w:ind w:right="15" w:firstLine="708"/>
        <w:jc w:val="center"/>
        <w:rPr>
          <w:rFonts w:ascii="Times New Roman" w:hAnsi="Times New Roman" w:cs="Times New Roman"/>
        </w:rPr>
      </w:pPr>
    </w:p>
    <w:p w:rsidR="00EA4ABB" w:rsidRPr="001724FE" w:rsidRDefault="00EA4ABB" w:rsidP="001724FE">
      <w:pPr>
        <w:pStyle w:val="31"/>
        <w:shd w:val="clear" w:color="auto" w:fill="auto"/>
        <w:spacing w:after="0" w:line="240" w:lineRule="auto"/>
        <w:ind w:right="15" w:firstLine="709"/>
        <w:jc w:val="both"/>
        <w:rPr>
          <w:color w:val="auto"/>
        </w:rPr>
      </w:pPr>
      <w:r w:rsidRPr="001724FE">
        <w:rPr>
          <w:color w:val="auto"/>
        </w:rPr>
        <w:t xml:space="preserve">Общее руководство </w:t>
      </w:r>
      <w:r w:rsidR="00CB3CAD" w:rsidRPr="001724FE">
        <w:rPr>
          <w:color w:val="auto"/>
        </w:rPr>
        <w:t xml:space="preserve">программы в форме практической подготовки при реализации </w:t>
      </w:r>
      <w:r w:rsidR="00E30297" w:rsidRPr="001724FE">
        <w:rPr>
          <w:color w:val="auto"/>
        </w:rPr>
        <w:t>производственной практики</w:t>
      </w:r>
      <w:r w:rsidR="00CB3CAD" w:rsidRPr="001724FE">
        <w:rPr>
          <w:color w:val="auto"/>
        </w:rPr>
        <w:t xml:space="preserve"> </w:t>
      </w:r>
      <w:r w:rsidRPr="001724FE">
        <w:rPr>
          <w:color w:val="auto"/>
        </w:rPr>
        <w:t>осуществляет Омская гуманитарная академия:</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t>заключает договора</w:t>
      </w:r>
      <w:r w:rsidRPr="001724FE">
        <w:rPr>
          <w:rStyle w:val="fontstyle01"/>
          <w:rFonts w:ascii="Times New Roman" w:hAnsi="Times New Roman"/>
          <w:b w:val="0"/>
          <w:color w:val="auto"/>
        </w:rPr>
        <w:t xml:space="preserve"> о практической подготовке</w:t>
      </w:r>
      <w:r w:rsidRPr="001724FE">
        <w:rPr>
          <w:color w:val="auto"/>
        </w:rPr>
        <w:t xml:space="preserve"> с предприятиями (организациями), являющимися объектами практики;</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lastRenderedPageBreak/>
        <w:t xml:space="preserve">устанавливает календарные графики </w:t>
      </w:r>
      <w:r w:rsidR="00CB3CAD" w:rsidRPr="001724FE">
        <w:rPr>
          <w:color w:val="auto"/>
        </w:rPr>
        <w:t xml:space="preserve">программы в форме практической подготовки при реализации </w:t>
      </w:r>
      <w:r w:rsidR="00E30297" w:rsidRPr="001724FE">
        <w:rPr>
          <w:color w:val="auto"/>
        </w:rPr>
        <w:t>производственной практики</w:t>
      </w:r>
      <w:r w:rsidRPr="001724FE">
        <w:rPr>
          <w:color w:val="auto"/>
        </w:rPr>
        <w:t>;</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t xml:space="preserve">осуществляет </w:t>
      </w:r>
      <w:proofErr w:type="gramStart"/>
      <w:r w:rsidRPr="001724FE">
        <w:rPr>
          <w:color w:val="auto"/>
        </w:rPr>
        <w:t>контроль за</w:t>
      </w:r>
      <w:proofErr w:type="gramEnd"/>
      <w:r w:rsidRPr="001724FE">
        <w:rPr>
          <w:color w:val="auto"/>
        </w:rPr>
        <w:t xml:space="preserve"> организацией и проведением </w:t>
      </w:r>
      <w:r w:rsidRPr="001724FE">
        <w:rPr>
          <w:rStyle w:val="fontstyle01"/>
          <w:rFonts w:ascii="Times New Roman" w:hAnsi="Times New Roman"/>
          <w:b w:val="0"/>
          <w:color w:val="auto"/>
        </w:rPr>
        <w:t>практической подготовк</w:t>
      </w:r>
      <w:r w:rsidR="00CB3CAD" w:rsidRPr="001724FE">
        <w:rPr>
          <w:rStyle w:val="fontstyle01"/>
          <w:rFonts w:ascii="Times New Roman" w:hAnsi="Times New Roman"/>
          <w:b w:val="0"/>
          <w:color w:val="auto"/>
        </w:rPr>
        <w:t>и</w:t>
      </w:r>
      <w:r w:rsidRPr="001724FE">
        <w:rPr>
          <w:color w:val="auto"/>
        </w:rPr>
        <w:t xml:space="preserve">, соблюдением её сроков и сроков отчетности по результатам прохождения </w:t>
      </w:r>
      <w:r w:rsidR="007E7C33" w:rsidRPr="001724FE">
        <w:rPr>
          <w:color w:val="auto"/>
        </w:rPr>
        <w:t xml:space="preserve">практической подготовки при реализации </w:t>
      </w:r>
      <w:r w:rsidR="00E30297" w:rsidRPr="001724FE">
        <w:rPr>
          <w:color w:val="auto"/>
        </w:rPr>
        <w:t>производственной практики</w:t>
      </w:r>
      <w:r w:rsidRPr="001724FE">
        <w:rPr>
          <w:color w:val="auto"/>
        </w:rPr>
        <w:t>.</w:t>
      </w:r>
    </w:p>
    <w:p w:rsidR="00EA4ABB" w:rsidRPr="001724FE" w:rsidRDefault="00EA4ABB" w:rsidP="001724FE">
      <w:pPr>
        <w:tabs>
          <w:tab w:val="left" w:pos="709"/>
        </w:tabs>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Методическое руководство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Pr="001724FE">
        <w:rPr>
          <w:rFonts w:ascii="Times New Roman" w:hAnsi="Times New Roman" w:cs="Times New Roman"/>
          <w:sz w:val="24"/>
          <w:szCs w:val="24"/>
        </w:rPr>
        <w:t xml:space="preserve">осуществляет кафедра </w:t>
      </w:r>
      <w:r w:rsidR="005A507D" w:rsidRPr="001724FE">
        <w:rPr>
          <w:rFonts w:ascii="Times New Roman" w:hAnsi="Times New Roman" w:cs="Times New Roman"/>
          <w:sz w:val="24"/>
          <w:szCs w:val="24"/>
        </w:rPr>
        <w:t>управления политики и права</w:t>
      </w:r>
      <w:r w:rsidRPr="001724FE">
        <w:rPr>
          <w:rFonts w:ascii="Times New Roman" w:hAnsi="Times New Roman" w:cs="Times New Roman"/>
          <w:sz w:val="24"/>
          <w:szCs w:val="24"/>
        </w:rPr>
        <w:t xml:space="preserve">. </w:t>
      </w:r>
    </w:p>
    <w:p w:rsidR="00EA4ABB" w:rsidRPr="001724FE" w:rsidRDefault="00EA4ABB" w:rsidP="001724FE">
      <w:pPr>
        <w:spacing w:after="0" w:line="240" w:lineRule="auto"/>
        <w:ind w:right="15" w:firstLine="708"/>
        <w:jc w:val="both"/>
        <w:rPr>
          <w:rFonts w:ascii="Times New Roman" w:eastAsia="Times New Roman" w:hAnsi="Times New Roman" w:cs="Times New Roman"/>
          <w:sz w:val="24"/>
          <w:szCs w:val="24"/>
        </w:rPr>
      </w:pPr>
      <w:proofErr w:type="gramStart"/>
      <w:r w:rsidRPr="001724FE">
        <w:rPr>
          <w:rFonts w:ascii="Times New Roman" w:eastAsia="Times New Roman" w:hAnsi="Times New Roman" w:cs="Times New Roman"/>
          <w:sz w:val="24"/>
          <w:szCs w:val="24"/>
        </w:rPr>
        <w:t xml:space="preserve">Перед убытием к месту </w:t>
      </w:r>
      <w:r w:rsidR="00CB3CAD" w:rsidRPr="001724FE">
        <w:rPr>
          <w:rFonts w:ascii="Times New Roman" w:hAnsi="Times New Roman" w:cs="Times New Roman"/>
          <w:sz w:val="24"/>
          <w:szCs w:val="24"/>
        </w:rPr>
        <w:t xml:space="preserve">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1724FE">
        <w:rPr>
          <w:rFonts w:ascii="Times New Roman" w:eastAsia="Times New Roman" w:hAnsi="Times New Roman" w:cs="Times New Roman"/>
          <w:sz w:val="24"/>
          <w:szCs w:val="24"/>
        </w:rPr>
        <w:t>ческой подготовки</w:t>
      </w:r>
      <w:r w:rsidR="007E7C33" w:rsidRPr="001724FE">
        <w:rPr>
          <w:rFonts w:ascii="Times New Roman" w:eastAsia="Times New Roman" w:hAnsi="Times New Roman" w:cs="Times New Roman"/>
          <w:sz w:val="24"/>
          <w:szCs w:val="24"/>
        </w:rPr>
        <w:t xml:space="preserve"> по </w:t>
      </w:r>
      <w:r w:rsidR="00E30297" w:rsidRPr="001724FE">
        <w:rPr>
          <w:rFonts w:ascii="Times New Roman" w:hAnsi="Times New Roman" w:cs="Times New Roman"/>
          <w:sz w:val="24"/>
          <w:szCs w:val="24"/>
        </w:rPr>
        <w:t>производственной практики</w:t>
      </w:r>
      <w:r w:rsidRPr="001724FE">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1724FE">
        <w:rPr>
          <w:rFonts w:ascii="Times New Roman" w:eastAsia="Times New Roman" w:hAnsi="Times New Roman" w:cs="Times New Roman"/>
          <w:sz w:val="24"/>
          <w:szCs w:val="24"/>
        </w:rPr>
        <w:t>ОмГА</w:t>
      </w:r>
      <w:proofErr w:type="spellEnd"/>
      <w:r w:rsidRPr="001724FE">
        <w:rPr>
          <w:rFonts w:ascii="Times New Roman" w:eastAsia="Times New Roman" w:hAnsi="Times New Roman" w:cs="Times New Roman"/>
          <w:sz w:val="24"/>
          <w:szCs w:val="24"/>
        </w:rPr>
        <w:t>.</w:t>
      </w:r>
      <w:proofErr w:type="gramEnd"/>
    </w:p>
    <w:p w:rsidR="00EA4ABB" w:rsidRPr="001724FE" w:rsidRDefault="00640B06" w:rsidP="001724FE">
      <w:pPr>
        <w:spacing w:after="0" w:line="240" w:lineRule="auto"/>
        <w:ind w:right="15" w:firstLine="709"/>
        <w:jc w:val="both"/>
        <w:rPr>
          <w:rFonts w:ascii="Times New Roman" w:hAnsi="Times New Roman" w:cs="Times New Roman"/>
          <w:sz w:val="24"/>
          <w:szCs w:val="24"/>
        </w:rPr>
      </w:pPr>
      <w:proofErr w:type="gramStart"/>
      <w:r w:rsidRPr="001724FE">
        <w:rPr>
          <w:rFonts w:ascii="Times New Roman" w:hAnsi="Times New Roman" w:cs="Times New Roman"/>
          <w:bCs/>
          <w:sz w:val="24"/>
          <w:szCs w:val="24"/>
        </w:rPr>
        <w:t>Обязанности кафедры</w:t>
      </w:r>
      <w:r w:rsidR="00EA4ABB" w:rsidRPr="001724FE">
        <w:rPr>
          <w:rFonts w:ascii="Times New Roman" w:hAnsi="Times New Roman" w:cs="Times New Roman"/>
          <w:bCs/>
          <w:sz w:val="24"/>
          <w:szCs w:val="24"/>
        </w:rPr>
        <w:t xml:space="preserve"> ответственной за организацию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A4ABB" w:rsidRPr="001724FE">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sidRPr="001724FE">
        <w:rPr>
          <w:rFonts w:ascii="Times New Roman" w:hAnsi="Times New Roman" w:cs="Times New Roman"/>
          <w:sz w:val="24"/>
          <w:szCs w:val="24"/>
        </w:rPr>
        <w:t>практической подготовке обучающихся</w:t>
      </w:r>
      <w:r w:rsidR="00EA4ABB" w:rsidRPr="001724FE">
        <w:rPr>
          <w:rFonts w:ascii="Times New Roman" w:hAnsi="Times New Roman" w:cs="Times New Roman"/>
          <w:sz w:val="24"/>
          <w:szCs w:val="24"/>
        </w:rPr>
        <w:t xml:space="preserve">, согласование программ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00EA4ABB" w:rsidRPr="001724FE">
        <w:rPr>
          <w:rFonts w:ascii="Times New Roman" w:hAnsi="Times New Roman" w:cs="Times New Roman"/>
          <w:sz w:val="24"/>
          <w:szCs w:val="24"/>
        </w:rPr>
        <w:t xml:space="preserve">с </w:t>
      </w:r>
      <w:r w:rsidR="005A507D" w:rsidRPr="001724FE">
        <w:rPr>
          <w:rFonts w:ascii="Times New Roman" w:hAnsi="Times New Roman" w:cs="Times New Roman"/>
          <w:sz w:val="24"/>
          <w:szCs w:val="24"/>
        </w:rPr>
        <w:t>профильными организациями</w:t>
      </w:r>
      <w:r w:rsidR="00EA4ABB" w:rsidRPr="001724FE">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1724FE">
        <w:rPr>
          <w:rFonts w:ascii="Times New Roman" w:hAnsi="Times New Roman" w:cs="Times New Roman"/>
          <w:sz w:val="24"/>
          <w:szCs w:val="24"/>
        </w:rPr>
        <w:t>программы в форме практической подготовки при</w:t>
      </w:r>
      <w:proofErr w:type="gramEnd"/>
      <w:r w:rsidR="00CB3CAD" w:rsidRPr="001724FE">
        <w:rPr>
          <w:rFonts w:ascii="Times New Roman" w:hAnsi="Times New Roman" w:cs="Times New Roman"/>
          <w:sz w:val="24"/>
          <w:szCs w:val="24"/>
        </w:rPr>
        <w:t xml:space="preserve"> реализации </w:t>
      </w:r>
      <w:r w:rsidR="00E30297" w:rsidRPr="001724FE">
        <w:rPr>
          <w:rFonts w:ascii="Times New Roman" w:hAnsi="Times New Roman" w:cs="Times New Roman"/>
          <w:sz w:val="24"/>
          <w:szCs w:val="24"/>
        </w:rPr>
        <w:t>производственной практики</w:t>
      </w:r>
      <w:r w:rsidR="00EA4ABB" w:rsidRPr="001724FE">
        <w:rPr>
          <w:rFonts w:ascii="Times New Roman" w:hAnsi="Times New Roman" w:cs="Times New Roman"/>
          <w:sz w:val="24"/>
          <w:szCs w:val="24"/>
        </w:rPr>
        <w:t xml:space="preserve">. </w:t>
      </w:r>
    </w:p>
    <w:p w:rsidR="00EA4ABB" w:rsidRPr="001724FE" w:rsidRDefault="00EA4ABB" w:rsidP="001724FE">
      <w:pPr>
        <w:pStyle w:val="s1"/>
        <w:shd w:val="clear" w:color="auto" w:fill="FFFFFF"/>
        <w:spacing w:before="0" w:beforeAutospacing="0" w:after="0" w:afterAutospacing="0"/>
        <w:ind w:right="15" w:firstLine="709"/>
        <w:rPr>
          <w:bCs/>
        </w:rPr>
      </w:pPr>
      <w:r w:rsidRPr="001724FE">
        <w:rPr>
          <w:bCs/>
        </w:rPr>
        <w:t>Руководитель практики от организации:</w:t>
      </w:r>
    </w:p>
    <w:p w:rsidR="00EA4ABB" w:rsidRPr="001724FE" w:rsidRDefault="00EA4ABB" w:rsidP="001724FE">
      <w:pPr>
        <w:pStyle w:val="ac"/>
        <w:numPr>
          <w:ilvl w:val="0"/>
          <w:numId w:val="4"/>
        </w:numPr>
        <w:spacing w:after="0" w:line="240" w:lineRule="auto"/>
        <w:ind w:right="15"/>
        <w:jc w:val="both"/>
        <w:rPr>
          <w:rFonts w:ascii="Times New Roman" w:hAnsi="Times New Roman"/>
          <w:sz w:val="24"/>
          <w:szCs w:val="24"/>
        </w:rPr>
      </w:pPr>
      <w:r w:rsidRPr="001724FE">
        <w:rPr>
          <w:rFonts w:ascii="Times New Roman" w:hAnsi="Times New Roman"/>
          <w:bCs/>
          <w:sz w:val="24"/>
          <w:szCs w:val="24"/>
        </w:rPr>
        <w:t>составляет рабочий график (план) проведения</w:t>
      </w:r>
      <w:r w:rsidR="00CB3CAD" w:rsidRPr="001724FE">
        <w:rPr>
          <w:rFonts w:ascii="Times New Roman" w:hAnsi="Times New Roman"/>
          <w:bCs/>
          <w:sz w:val="24"/>
          <w:szCs w:val="24"/>
        </w:rPr>
        <w:t xml:space="preserve"> </w:t>
      </w:r>
      <w:r w:rsidR="00CB3CAD" w:rsidRPr="001724FE">
        <w:rPr>
          <w:rFonts w:ascii="Times New Roman" w:hAnsi="Times New Roman"/>
          <w:sz w:val="24"/>
          <w:szCs w:val="24"/>
        </w:rPr>
        <w:t xml:space="preserve">программы в форме практической подготовки при реализации </w:t>
      </w:r>
      <w:r w:rsidR="00C93FF1" w:rsidRPr="001724FE">
        <w:rPr>
          <w:rFonts w:ascii="Times New Roman" w:eastAsia="Times New Roman" w:hAnsi="Times New Roman"/>
          <w:sz w:val="24"/>
          <w:szCs w:val="24"/>
        </w:rPr>
        <w:t>производственной практики (</w:t>
      </w:r>
      <w:r w:rsidR="009F43E3">
        <w:rPr>
          <w:rFonts w:ascii="Times New Roman" w:eastAsia="Arial Unicode MS" w:hAnsi="Times New Roman"/>
          <w:sz w:val="24"/>
          <w:szCs w:val="24"/>
        </w:rPr>
        <w:t>технологической (проектно-технологической практики 3</w:t>
      </w:r>
      <w:r w:rsidR="007E4E22" w:rsidRPr="001724FE">
        <w:rPr>
          <w:rFonts w:ascii="Times New Roman" w:eastAsia="Arial Unicode MS" w:hAnsi="Times New Roman"/>
          <w:sz w:val="24"/>
          <w:szCs w:val="24"/>
        </w:rPr>
        <w:t>)</w:t>
      </w:r>
      <w:r w:rsidR="00C93FF1" w:rsidRPr="001724FE">
        <w:rPr>
          <w:rFonts w:ascii="Times New Roman" w:eastAsia="Arial Unicode MS" w:hAnsi="Times New Roman"/>
          <w:sz w:val="24"/>
          <w:szCs w:val="24"/>
        </w:rPr>
        <w:t>)</w:t>
      </w:r>
      <w:r w:rsidRPr="001724FE">
        <w:rPr>
          <w:rFonts w:ascii="Times New Roman" w:hAnsi="Times New Roman"/>
          <w:sz w:val="24"/>
          <w:szCs w:val="24"/>
        </w:rPr>
        <w:t xml:space="preserve">; </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разрабатывает индивидуальные задания для </w:t>
      </w:r>
      <w:proofErr w:type="gramStart"/>
      <w:r w:rsidRPr="001724FE">
        <w:rPr>
          <w:bCs/>
        </w:rPr>
        <w:t>обучающихся</w:t>
      </w:r>
      <w:proofErr w:type="gramEnd"/>
      <w:r w:rsidRPr="001724FE">
        <w:rPr>
          <w:bCs/>
        </w:rPr>
        <w:t xml:space="preserve">, выполняемые в период </w:t>
      </w:r>
      <w:r w:rsidR="005A507D" w:rsidRPr="001724FE">
        <w:rPr>
          <w:bCs/>
        </w:rPr>
        <w:t>практической подготовки</w:t>
      </w:r>
      <w:r w:rsidRPr="001724FE">
        <w:rPr>
          <w:bCs/>
        </w:rPr>
        <w:t>;</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осуществляет </w:t>
      </w:r>
      <w:proofErr w:type="gramStart"/>
      <w:r w:rsidRPr="001724FE">
        <w:rPr>
          <w:bCs/>
        </w:rPr>
        <w:t>контроль за</w:t>
      </w:r>
      <w:proofErr w:type="gramEnd"/>
      <w:r w:rsidRPr="001724FE">
        <w:rPr>
          <w:bCs/>
        </w:rPr>
        <w:t xml:space="preserve"> соблюдением сроков проведения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9F43E3">
        <w:rPr>
          <w:rFonts w:eastAsia="Arial Unicode MS"/>
        </w:rPr>
        <w:t>технологической (проектно-технологической практики 3</w:t>
      </w:r>
      <w:r w:rsidR="007E4E22" w:rsidRPr="001724FE">
        <w:rPr>
          <w:rFonts w:eastAsia="Arial Unicode MS"/>
        </w:rPr>
        <w:t>)</w:t>
      </w:r>
      <w:r w:rsidR="000C5204" w:rsidRPr="001724FE">
        <w:rPr>
          <w:rFonts w:eastAsia="Arial Unicode MS"/>
        </w:rPr>
        <w:t xml:space="preserve">) </w:t>
      </w:r>
      <w:r w:rsidRPr="001724FE">
        <w:rPr>
          <w:bCs/>
        </w:rPr>
        <w:t>и соответствием ее содержания требованиям;</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оценивает результаты прохождения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0C5204" w:rsidRPr="001724FE">
        <w:rPr>
          <w:rFonts w:eastAsia="Arial Unicode MS"/>
        </w:rPr>
        <w:t xml:space="preserve">преддипломной) </w:t>
      </w:r>
      <w:r w:rsidR="00242163" w:rsidRPr="001724FE">
        <w:t>практики</w:t>
      </w:r>
      <w:r w:rsidRPr="001724FE">
        <w:rPr>
          <w:bCs/>
        </w:rPr>
        <w:t>.</w:t>
      </w:r>
    </w:p>
    <w:p w:rsidR="00EA4ABB" w:rsidRPr="001724FE" w:rsidRDefault="00EA4ABB" w:rsidP="001724FE">
      <w:pPr>
        <w:pStyle w:val="s1"/>
        <w:shd w:val="clear" w:color="auto" w:fill="FFFFFF"/>
        <w:spacing w:before="0" w:beforeAutospacing="0" w:after="0" w:afterAutospacing="0"/>
        <w:ind w:right="15" w:firstLine="709"/>
        <w:jc w:val="both"/>
      </w:pPr>
      <w:r w:rsidRPr="001724FE">
        <w:t xml:space="preserve">При проведении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9F43E3">
        <w:rPr>
          <w:rFonts w:eastAsia="Arial Unicode MS"/>
        </w:rPr>
        <w:t>технологической (проектно-технологической практики 3</w:t>
      </w:r>
      <w:r w:rsidR="007E4E22" w:rsidRPr="001724FE">
        <w:rPr>
          <w:rFonts w:eastAsia="Arial Unicode MS"/>
        </w:rPr>
        <w:t>)</w:t>
      </w:r>
      <w:r w:rsidR="000C5204" w:rsidRPr="001724FE">
        <w:rPr>
          <w:rFonts w:eastAsia="Arial Unicode MS"/>
        </w:rPr>
        <w:t>)</w:t>
      </w:r>
      <w:r w:rsidR="00C93FF1" w:rsidRPr="001724FE">
        <w:rPr>
          <w:rFonts w:eastAsia="Arial Unicode MS"/>
        </w:rPr>
        <w:t xml:space="preserve"> </w:t>
      </w:r>
      <w:r w:rsidRPr="001724FE">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1724FE" w:rsidRDefault="00EA4ABB" w:rsidP="001724FE">
      <w:pPr>
        <w:pStyle w:val="s1"/>
        <w:shd w:val="clear" w:color="auto" w:fill="FFFFFF"/>
        <w:spacing w:before="0" w:beforeAutospacing="0" w:after="0" w:afterAutospacing="0"/>
        <w:ind w:right="15" w:firstLine="709"/>
        <w:jc w:val="both"/>
      </w:pPr>
      <w:r w:rsidRPr="001724FE">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1724FE">
        <w:t xml:space="preserve"> по профилю образовательной программы «</w:t>
      </w:r>
      <w:r w:rsidR="0012796D" w:rsidRPr="001724FE">
        <w:t>Управление рисками и страховая деятельность</w:t>
      </w:r>
      <w:r w:rsidR="0093133D" w:rsidRPr="001724FE">
        <w:t>»</w:t>
      </w:r>
      <w:r w:rsidRPr="001724FE">
        <w:t>.</w:t>
      </w:r>
    </w:p>
    <w:p w:rsidR="00EA4ABB" w:rsidRPr="001724FE" w:rsidRDefault="00EA4ABB" w:rsidP="001724FE">
      <w:pPr>
        <w:pStyle w:val="s1"/>
        <w:shd w:val="clear" w:color="auto" w:fill="FFFFFF"/>
        <w:spacing w:before="0" w:beforeAutospacing="0" w:after="0" w:afterAutospacing="0"/>
        <w:ind w:right="15" w:firstLine="709"/>
        <w:jc w:val="both"/>
        <w:rPr>
          <w:bCs/>
        </w:rPr>
      </w:pPr>
      <w:r w:rsidRPr="001724FE">
        <w:rPr>
          <w:bCs/>
        </w:rPr>
        <w:t xml:space="preserve">Руководитель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9F43E3">
        <w:rPr>
          <w:rFonts w:eastAsia="Arial Unicode MS"/>
        </w:rPr>
        <w:t>технологической (проектно-технологической практики 3</w:t>
      </w:r>
      <w:r w:rsidR="007E4E22" w:rsidRPr="001724FE">
        <w:rPr>
          <w:rFonts w:eastAsia="Arial Unicode MS"/>
        </w:rPr>
        <w:t>)</w:t>
      </w:r>
      <w:r w:rsidR="000C5204" w:rsidRPr="001724FE">
        <w:rPr>
          <w:rFonts w:eastAsia="Arial Unicode MS"/>
        </w:rPr>
        <w:t xml:space="preserve">) </w:t>
      </w:r>
      <w:r w:rsidRPr="001724FE">
        <w:rPr>
          <w:bCs/>
        </w:rPr>
        <w:t>от профильной организации:</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rPr>
          <w:bCs/>
        </w:rPr>
      </w:pPr>
      <w:r w:rsidRPr="001724FE">
        <w:rPr>
          <w:bCs/>
        </w:rPr>
        <w:t xml:space="preserve">согласовывает индивидуальные задания, содержание и планируемые результаты </w:t>
      </w:r>
      <w:r w:rsidR="00CB3CAD" w:rsidRPr="001724FE">
        <w:t xml:space="preserve">программы в форме практической подготовки при реализации </w:t>
      </w:r>
      <w:r w:rsidR="005A507D" w:rsidRPr="001724FE">
        <w:t>практической подготовки</w:t>
      </w:r>
      <w:r w:rsidRPr="001724FE">
        <w:rPr>
          <w:bCs/>
        </w:rPr>
        <w:t>;</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rPr>
          <w:bCs/>
        </w:rPr>
      </w:pPr>
      <w:r w:rsidRPr="001724FE">
        <w:rPr>
          <w:bCs/>
        </w:rPr>
        <w:t xml:space="preserve">предоставляет рабочие места </w:t>
      </w:r>
      <w:proofErr w:type="gramStart"/>
      <w:r w:rsidRPr="001724FE">
        <w:rPr>
          <w:bCs/>
        </w:rPr>
        <w:t>обучающимся</w:t>
      </w:r>
      <w:proofErr w:type="gramEnd"/>
      <w:r w:rsidRPr="001724FE">
        <w:rPr>
          <w:bCs/>
        </w:rPr>
        <w:t>;</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proofErr w:type="gramStart"/>
      <w:r w:rsidRPr="001724FE">
        <w:rPr>
          <w:bCs/>
        </w:rPr>
        <w:t xml:space="preserve">обеспечивает безопасные условия прохождения </w:t>
      </w:r>
      <w:r w:rsidR="00CB3CAD" w:rsidRPr="001724FE">
        <w:t xml:space="preserve">программы в форме практической подготовки при реализации </w:t>
      </w:r>
      <w:r w:rsidR="00C93FF1" w:rsidRPr="001724FE">
        <w:t xml:space="preserve">производственной </w:t>
      </w:r>
      <w:r w:rsidR="00CB3CAD" w:rsidRPr="001724FE">
        <w:t>практики</w:t>
      </w:r>
      <w:r w:rsidRPr="001724FE">
        <w:rPr>
          <w:bCs/>
        </w:rPr>
        <w:t xml:space="preserve"> обучающимся, отвечающие санитарным правилам и требованиям охраны труда;</w:t>
      </w:r>
      <w:proofErr w:type="gramEnd"/>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r w:rsidRPr="001724FE">
        <w:rPr>
          <w:bCs/>
        </w:rPr>
        <w:t xml:space="preserve">проводит инструктаж </w:t>
      </w:r>
      <w:proofErr w:type="gramStart"/>
      <w:r w:rsidRPr="001724FE">
        <w:rPr>
          <w:bCs/>
        </w:rPr>
        <w:t>обучающихся</w:t>
      </w:r>
      <w:proofErr w:type="gramEnd"/>
      <w:r w:rsidRPr="001724FE">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r w:rsidRPr="001724FE">
        <w:t xml:space="preserve">распределяет </w:t>
      </w:r>
      <w:r w:rsidR="00CB3CAD" w:rsidRPr="001724FE">
        <w:t>обучающихся</w:t>
      </w:r>
      <w:r w:rsidRPr="001724FE">
        <w:t xml:space="preserve"> по рабочим местам, контролирует соблюдение трудовой и производственной дисциплины, знакомит с организацией работ на конкретном рабочем </w:t>
      </w:r>
      <w:r w:rsidRPr="001724FE">
        <w:lastRenderedPageBreak/>
        <w:t>месте, контролирует ведение дневников</w:t>
      </w:r>
      <w:r w:rsidR="00CB3CAD" w:rsidRPr="001724FE">
        <w:t xml:space="preserve"> программы в форме практической подготовки при реализации </w:t>
      </w:r>
      <w:r w:rsidR="00C93FF1" w:rsidRPr="001724FE">
        <w:t>производственной практики</w:t>
      </w:r>
      <w:r w:rsidRPr="001724FE">
        <w:t>.</w:t>
      </w:r>
    </w:p>
    <w:p w:rsidR="00EA4ABB" w:rsidRPr="001724FE" w:rsidRDefault="00EA4ABB" w:rsidP="001724FE">
      <w:pPr>
        <w:pStyle w:val="s1"/>
        <w:shd w:val="clear" w:color="auto" w:fill="FFFFFF"/>
        <w:spacing w:before="0" w:beforeAutospacing="0" w:after="0" w:afterAutospacing="0"/>
        <w:ind w:right="15" w:firstLine="708"/>
        <w:jc w:val="both"/>
      </w:pPr>
      <w:r w:rsidRPr="001724FE">
        <w:t xml:space="preserve">По итогам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C0585C" w:rsidRPr="001724FE">
        <w:t>(</w:t>
      </w:r>
      <w:r w:rsidR="009F43E3">
        <w:t>технологической (проектно-технологической практики 3</w:t>
      </w:r>
      <w:r w:rsidR="007E4E22" w:rsidRPr="001724FE">
        <w:t>)</w:t>
      </w:r>
      <w:r w:rsidR="00C0585C" w:rsidRPr="001724FE">
        <w:t xml:space="preserve">) </w:t>
      </w:r>
      <w:r w:rsidR="00C93FF1" w:rsidRPr="001724FE">
        <w:t>руководитель</w:t>
      </w:r>
      <w:r w:rsidRPr="001724FE">
        <w:t xml:space="preserve"> </w:t>
      </w:r>
      <w:r w:rsidR="00CB3CAD" w:rsidRPr="001724FE">
        <w:t xml:space="preserve">программы </w:t>
      </w:r>
      <w:r w:rsidRPr="001724FE">
        <w:t>– представитель организации готовит отзыв</w:t>
      </w:r>
      <w:r w:rsidR="00C93FF1" w:rsidRPr="001724FE">
        <w:t xml:space="preserve"> </w:t>
      </w:r>
      <w:r w:rsidRPr="001724FE">
        <w:t xml:space="preserve">- характеристику – отзыв от организации. Данный отзыв прилагается к отчету о </w:t>
      </w:r>
      <w:r w:rsidR="00C93FF1" w:rsidRPr="001724FE">
        <w:t>практике.</w:t>
      </w:r>
      <w:r w:rsidRPr="001724FE">
        <w:t xml:space="preserve"> </w:t>
      </w:r>
    </w:p>
    <w:p w:rsidR="00EA4ABB" w:rsidRPr="001724FE" w:rsidRDefault="00EA4ABB" w:rsidP="001724FE">
      <w:pPr>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i/>
          <w:sz w:val="24"/>
          <w:szCs w:val="24"/>
        </w:rPr>
        <w:t>Отзыв руководителя практики может отражать следующие моменты</w:t>
      </w:r>
      <w:r w:rsidRPr="001724FE">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1724FE" w:rsidRDefault="00C7412B" w:rsidP="001724FE">
      <w:pPr>
        <w:spacing w:after="0" w:line="240" w:lineRule="auto"/>
        <w:ind w:right="15" w:firstLine="539"/>
        <w:jc w:val="both"/>
        <w:rPr>
          <w:rFonts w:ascii="Times New Roman" w:eastAsia="Times New Roman" w:hAnsi="Times New Roman" w:cs="Times New Roman"/>
          <w:sz w:val="24"/>
          <w:szCs w:val="24"/>
        </w:rPr>
      </w:pPr>
      <w:proofErr w:type="gramStart"/>
      <w:r w:rsidRPr="001724FE">
        <w:rPr>
          <w:rFonts w:ascii="Times New Roman" w:hAnsi="Times New Roman" w:cs="Times New Roman"/>
          <w:sz w:val="24"/>
          <w:szCs w:val="24"/>
        </w:rPr>
        <w:t xml:space="preserve">Во время </w:t>
      </w:r>
      <w:r w:rsidR="005A507D" w:rsidRPr="001724FE">
        <w:rPr>
          <w:rFonts w:ascii="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необходимо подготовить письменный отчёт </w:t>
      </w:r>
      <w:r w:rsidR="00612ACB" w:rsidRPr="001724FE">
        <w:rPr>
          <w:rFonts w:ascii="Times New Roman" w:hAnsi="Times New Roman" w:cs="Times New Roman"/>
          <w:sz w:val="24"/>
          <w:szCs w:val="24"/>
        </w:rPr>
        <w:t xml:space="preserve">по программе в форме практической подготовки при реализации </w:t>
      </w:r>
      <w:r w:rsidR="00C93FF1"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9F43E3">
        <w:rPr>
          <w:rFonts w:ascii="Times New Roman" w:hAnsi="Times New Roman" w:cs="Times New Roman"/>
          <w:sz w:val="24"/>
          <w:szCs w:val="24"/>
        </w:rPr>
        <w:t>технологической (проектно-технологической практики 3</w:t>
      </w:r>
      <w:r w:rsidR="007E4E22" w:rsidRPr="001724FE">
        <w:rPr>
          <w:rFonts w:ascii="Times New Roman" w:hAnsi="Times New Roman" w:cs="Times New Roman"/>
          <w:sz w:val="24"/>
          <w:szCs w:val="24"/>
        </w:rPr>
        <w:t>)</w:t>
      </w:r>
      <w:r w:rsidR="00C0585C" w:rsidRPr="001724FE">
        <w:rPr>
          <w:rFonts w:ascii="Times New Roman" w:hAnsi="Times New Roman" w:cs="Times New Roman"/>
          <w:sz w:val="24"/>
          <w:szCs w:val="24"/>
        </w:rPr>
        <w:t>)</w:t>
      </w:r>
      <w:r w:rsidRPr="001724FE">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1724FE">
        <w:rPr>
          <w:rFonts w:ascii="Times New Roman" w:hAnsi="Times New Roman" w:cs="Times New Roman"/>
          <w:sz w:val="24"/>
          <w:szCs w:val="24"/>
        </w:rPr>
        <w:t>с</w:t>
      </w:r>
      <w:r w:rsidRPr="001724FE">
        <w:rPr>
          <w:rFonts w:ascii="Times New Roman" w:hAnsi="Times New Roman" w:cs="Times New Roman"/>
          <w:sz w:val="24"/>
          <w:szCs w:val="24"/>
        </w:rPr>
        <w:t xml:space="preserve"> </w:t>
      </w:r>
      <w:r w:rsidR="00612ACB" w:rsidRPr="001724FE">
        <w:rPr>
          <w:rFonts w:ascii="Times New Roman" w:hAnsi="Times New Roman" w:cs="Times New Roman"/>
          <w:sz w:val="24"/>
          <w:szCs w:val="24"/>
        </w:rPr>
        <w:t xml:space="preserve">указанием видов работ </w:t>
      </w:r>
      <w:r w:rsidRPr="001724FE">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C93FF1" w:rsidRPr="001724FE">
        <w:rPr>
          <w:rFonts w:ascii="Times New Roman" w:hAnsi="Times New Roman" w:cs="Times New Roman"/>
          <w:sz w:val="24"/>
          <w:szCs w:val="24"/>
        </w:rPr>
        <w:t xml:space="preserve">производственной </w:t>
      </w:r>
      <w:r w:rsidR="00CB3CAD" w:rsidRPr="001724FE">
        <w:rPr>
          <w:rFonts w:ascii="Times New Roman" w:hAnsi="Times New Roman" w:cs="Times New Roman"/>
          <w:sz w:val="24"/>
          <w:szCs w:val="24"/>
        </w:rPr>
        <w:t>практики</w:t>
      </w:r>
      <w:r w:rsidRPr="001724FE">
        <w:rPr>
          <w:rFonts w:ascii="Times New Roman" w:hAnsi="Times New Roman" w:cs="Times New Roman"/>
          <w:sz w:val="24"/>
          <w:szCs w:val="24"/>
        </w:rPr>
        <w:t>.</w:t>
      </w:r>
      <w:proofErr w:type="gramEnd"/>
    </w:p>
    <w:p w:rsidR="00C7412B" w:rsidRPr="001724FE" w:rsidRDefault="00C7412B" w:rsidP="001724FE">
      <w:pPr>
        <w:spacing w:after="0" w:line="240" w:lineRule="auto"/>
        <w:ind w:right="15" w:firstLine="539"/>
        <w:jc w:val="both"/>
        <w:rPr>
          <w:rFonts w:ascii="Times New Roman" w:hAnsi="Times New Roman" w:cs="Times New Roman"/>
          <w:sz w:val="24"/>
          <w:szCs w:val="24"/>
        </w:rPr>
      </w:pPr>
      <w:r w:rsidRPr="001724FE">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1724FE" w:rsidRDefault="00C7412B" w:rsidP="001724FE">
      <w:pPr>
        <w:spacing w:after="0" w:line="240" w:lineRule="auto"/>
        <w:ind w:right="15" w:firstLine="708"/>
        <w:jc w:val="both"/>
        <w:rPr>
          <w:rFonts w:ascii="Times New Roman" w:hAnsi="Times New Roman" w:cs="Times New Roman"/>
          <w:sz w:val="24"/>
          <w:szCs w:val="24"/>
        </w:rPr>
      </w:pPr>
    </w:p>
    <w:p w:rsidR="002B2EE6" w:rsidRPr="001724FE" w:rsidRDefault="002B2EE6" w:rsidP="001724FE">
      <w:pPr>
        <w:spacing w:after="0" w:line="240" w:lineRule="auto"/>
        <w:ind w:right="15" w:firstLine="708"/>
        <w:jc w:val="both"/>
        <w:rPr>
          <w:rFonts w:ascii="Times New Roman" w:hAnsi="Times New Roman" w:cs="Times New Roman"/>
          <w:sz w:val="24"/>
          <w:szCs w:val="24"/>
        </w:rPr>
      </w:pPr>
    </w:p>
    <w:bookmarkEnd w:id="1"/>
    <w:p w:rsidR="002B0F7E" w:rsidRPr="001724FE" w:rsidRDefault="002B0F7E" w:rsidP="001724FE">
      <w:pPr>
        <w:spacing w:after="0" w:line="240" w:lineRule="auto"/>
        <w:ind w:right="15" w:firstLine="708"/>
        <w:jc w:val="center"/>
        <w:rPr>
          <w:rFonts w:ascii="Times New Roman" w:eastAsia="Times New Roman" w:hAnsi="Times New Roman" w:cs="Times New Roman"/>
          <w:b/>
          <w:bCs/>
          <w:sz w:val="24"/>
          <w:szCs w:val="24"/>
        </w:rPr>
      </w:pPr>
      <w:r w:rsidRPr="001724FE">
        <w:rPr>
          <w:rFonts w:ascii="Times New Roman" w:eastAsia="Times New Roman" w:hAnsi="Times New Roman" w:cs="Times New Roman"/>
          <w:b/>
          <w:bCs/>
          <w:sz w:val="24"/>
          <w:szCs w:val="24"/>
        </w:rPr>
        <w:t xml:space="preserve">Подведение итогов </w:t>
      </w:r>
      <w:r w:rsidR="004D055A" w:rsidRPr="001724FE">
        <w:rPr>
          <w:rFonts w:ascii="Times New Roman" w:hAnsi="Times New Roman" w:cs="Times New Roman"/>
          <w:b/>
          <w:sz w:val="24"/>
          <w:szCs w:val="24"/>
        </w:rPr>
        <w:t>практической подготовки в</w:t>
      </w:r>
      <w:r w:rsidR="003F419D" w:rsidRPr="001724FE">
        <w:rPr>
          <w:rFonts w:ascii="Times New Roman" w:hAnsi="Times New Roman" w:cs="Times New Roman"/>
          <w:b/>
          <w:sz w:val="24"/>
          <w:szCs w:val="24"/>
        </w:rPr>
        <w:t xml:space="preserve">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r w:rsidRPr="001724FE">
        <w:rPr>
          <w:rFonts w:ascii="Times New Roman" w:eastAsia="Times New Roman" w:hAnsi="Times New Roman" w:cs="Times New Roman"/>
          <w:b/>
          <w:bCs/>
          <w:sz w:val="24"/>
          <w:szCs w:val="24"/>
        </w:rPr>
        <w:t xml:space="preserve">. Защита отчета </w:t>
      </w:r>
      <w:r w:rsidR="004D055A" w:rsidRPr="001724FE">
        <w:rPr>
          <w:rFonts w:ascii="Times New Roman" w:eastAsia="Times New Roman" w:hAnsi="Times New Roman" w:cs="Times New Roman"/>
          <w:b/>
          <w:bCs/>
          <w:sz w:val="24"/>
          <w:szCs w:val="24"/>
        </w:rPr>
        <w:t xml:space="preserve"> </w:t>
      </w:r>
    </w:p>
    <w:p w:rsidR="0050275A" w:rsidRPr="001724FE" w:rsidRDefault="0050275A" w:rsidP="001724FE">
      <w:pPr>
        <w:spacing w:after="0" w:line="240" w:lineRule="auto"/>
        <w:ind w:right="15"/>
        <w:jc w:val="center"/>
        <w:rPr>
          <w:rFonts w:ascii="Times New Roman" w:eastAsia="Times New Roman" w:hAnsi="Times New Roman" w:cs="Times New Roman"/>
          <w:b/>
          <w:bCs/>
          <w:sz w:val="24"/>
          <w:szCs w:val="24"/>
        </w:rPr>
      </w:pPr>
    </w:p>
    <w:p w:rsidR="00AC235A" w:rsidRPr="001724FE" w:rsidRDefault="0093133D" w:rsidP="001724FE">
      <w:pPr>
        <w:pStyle w:val="211"/>
        <w:spacing w:after="0" w:line="240" w:lineRule="auto"/>
        <w:ind w:right="15" w:firstLine="709"/>
        <w:jc w:val="both"/>
        <w:rPr>
          <w:sz w:val="24"/>
          <w:szCs w:val="24"/>
        </w:rPr>
      </w:pPr>
      <w:r w:rsidRPr="001724FE">
        <w:rPr>
          <w:sz w:val="24"/>
          <w:szCs w:val="24"/>
        </w:rPr>
        <w:t>Срок сдачи</w:t>
      </w:r>
      <w:r w:rsidR="00AC235A" w:rsidRPr="001724FE">
        <w:rPr>
          <w:sz w:val="24"/>
          <w:szCs w:val="24"/>
        </w:rPr>
        <w:t xml:space="preserve"> отчета </w:t>
      </w:r>
      <w:r w:rsidR="00242163" w:rsidRPr="001724FE">
        <w:rPr>
          <w:sz w:val="24"/>
          <w:szCs w:val="24"/>
        </w:rPr>
        <w:t xml:space="preserve">по программе в форме практической подготовки при реализации </w:t>
      </w:r>
      <w:r w:rsidR="0097713C" w:rsidRPr="001724FE">
        <w:rPr>
          <w:sz w:val="24"/>
          <w:szCs w:val="24"/>
        </w:rPr>
        <w:t>производственной</w:t>
      </w:r>
      <w:r w:rsidR="00242163" w:rsidRPr="001724FE">
        <w:rPr>
          <w:sz w:val="24"/>
          <w:szCs w:val="24"/>
        </w:rPr>
        <w:t xml:space="preserve"> практики </w:t>
      </w:r>
      <w:r w:rsidR="00C0585C" w:rsidRPr="001724FE">
        <w:rPr>
          <w:sz w:val="24"/>
          <w:szCs w:val="24"/>
        </w:rPr>
        <w:t>(</w:t>
      </w:r>
      <w:r w:rsidR="009F43E3">
        <w:rPr>
          <w:sz w:val="24"/>
          <w:szCs w:val="24"/>
        </w:rPr>
        <w:t>технологическая (проектно-технологическая практика 3</w:t>
      </w:r>
      <w:r w:rsidR="007E4E22" w:rsidRPr="001724FE">
        <w:rPr>
          <w:sz w:val="24"/>
          <w:szCs w:val="24"/>
        </w:rPr>
        <w:t>)</w:t>
      </w:r>
      <w:r w:rsidR="00C0585C" w:rsidRPr="001724FE">
        <w:rPr>
          <w:sz w:val="24"/>
          <w:szCs w:val="24"/>
        </w:rPr>
        <w:t xml:space="preserve">) </w:t>
      </w:r>
      <w:r w:rsidR="00AC235A" w:rsidRPr="001724FE">
        <w:rPr>
          <w:sz w:val="24"/>
          <w:szCs w:val="24"/>
        </w:rPr>
        <w:t>на кафедру</w:t>
      </w:r>
      <w:r w:rsidRPr="001724FE">
        <w:rPr>
          <w:sz w:val="24"/>
          <w:szCs w:val="24"/>
        </w:rPr>
        <w:t xml:space="preserve"> </w:t>
      </w:r>
      <w:r w:rsidR="0097713C" w:rsidRPr="001724FE">
        <w:rPr>
          <w:sz w:val="24"/>
          <w:szCs w:val="24"/>
        </w:rPr>
        <w:t>Экономики и управления персоналом</w:t>
      </w:r>
      <w:r w:rsidR="00AC235A" w:rsidRPr="001724FE">
        <w:rPr>
          <w:sz w:val="24"/>
          <w:szCs w:val="24"/>
        </w:rPr>
        <w:t xml:space="preserve"> устанавливается в соответствии с учебным планом и графиком учебного процесса. </w:t>
      </w:r>
    </w:p>
    <w:p w:rsidR="003239C2" w:rsidRPr="001724FE" w:rsidRDefault="004D055A"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hAnsi="Times New Roman" w:cs="Times New Roman"/>
          <w:sz w:val="24"/>
          <w:szCs w:val="24"/>
        </w:rPr>
        <w:t xml:space="preserve">Практическая подготовка в форме </w:t>
      </w:r>
      <w:r w:rsidR="0097713C" w:rsidRPr="001724FE">
        <w:rPr>
          <w:rFonts w:ascii="Times New Roman" w:hAnsi="Times New Roman" w:cs="Times New Roman"/>
          <w:sz w:val="24"/>
          <w:szCs w:val="24"/>
        </w:rPr>
        <w:t xml:space="preserve">производственной </w:t>
      </w:r>
      <w:r w:rsidR="00C0585C" w:rsidRPr="001724FE">
        <w:rPr>
          <w:rFonts w:ascii="Times New Roman" w:hAnsi="Times New Roman" w:cs="Times New Roman"/>
          <w:sz w:val="24"/>
          <w:szCs w:val="24"/>
        </w:rPr>
        <w:t>(преддипломной</w:t>
      </w:r>
      <w:r w:rsidR="0097713C" w:rsidRPr="001724FE">
        <w:rPr>
          <w:rFonts w:ascii="Times New Roman" w:eastAsia="Arial Unicode MS" w:hAnsi="Times New Roman" w:cs="Times New Roman"/>
          <w:sz w:val="24"/>
          <w:szCs w:val="24"/>
        </w:rPr>
        <w:t>) практик</w:t>
      </w:r>
      <w:r w:rsidR="002F6372" w:rsidRPr="001724FE">
        <w:rPr>
          <w:rFonts w:ascii="Times New Roman" w:eastAsia="Arial Unicode MS" w:hAnsi="Times New Roman" w:cs="Times New Roman"/>
          <w:sz w:val="24"/>
          <w:szCs w:val="24"/>
        </w:rPr>
        <w:t>и</w:t>
      </w:r>
      <w:r w:rsidR="0097713C" w:rsidRPr="001724FE">
        <w:rPr>
          <w:rFonts w:ascii="Times New Roman" w:eastAsia="Arial Unicode MS" w:hAnsi="Times New Roman" w:cs="Times New Roman"/>
          <w:sz w:val="24"/>
          <w:szCs w:val="24"/>
        </w:rPr>
        <w:t xml:space="preserve"> </w:t>
      </w:r>
      <w:r w:rsidR="003239C2" w:rsidRPr="001724FE">
        <w:rPr>
          <w:rFonts w:ascii="Times New Roman" w:eastAsia="Times New Roman" w:hAnsi="Times New Roman" w:cs="Times New Roman"/>
          <w:sz w:val="24"/>
          <w:szCs w:val="24"/>
        </w:rPr>
        <w:t xml:space="preserve">оценивается по следующим критериям: </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в) дисциплинированность и исполнительность </w:t>
      </w:r>
      <w:proofErr w:type="gramStart"/>
      <w:r w:rsidRPr="001724FE">
        <w:rPr>
          <w:rFonts w:ascii="Times New Roman" w:eastAsia="Times New Roman" w:hAnsi="Times New Roman" w:cs="Times New Roman"/>
          <w:sz w:val="24"/>
          <w:szCs w:val="24"/>
        </w:rPr>
        <w:t>обучающегося</w:t>
      </w:r>
      <w:proofErr w:type="gramEnd"/>
      <w:r w:rsidRPr="001724FE">
        <w:rPr>
          <w:rFonts w:ascii="Times New Roman" w:eastAsia="Times New Roman" w:hAnsi="Times New Roman" w:cs="Times New Roman"/>
          <w:sz w:val="24"/>
          <w:szCs w:val="24"/>
        </w:rPr>
        <w:t xml:space="preserve"> во время практической подготовки;</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г) отзыв руководителя </w:t>
      </w:r>
      <w:r w:rsidR="00612ACB" w:rsidRPr="001724FE">
        <w:rPr>
          <w:rFonts w:ascii="Times New Roman" w:hAnsi="Times New Roman" w:cs="Times New Roman"/>
          <w:sz w:val="24"/>
          <w:szCs w:val="24"/>
        </w:rPr>
        <w:t xml:space="preserve">по программе в форме практической подготовки при реализации </w:t>
      </w:r>
      <w:r w:rsidR="00C93FF1"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9F43E3">
        <w:rPr>
          <w:rFonts w:ascii="Times New Roman" w:hAnsi="Times New Roman" w:cs="Times New Roman"/>
          <w:sz w:val="24"/>
          <w:szCs w:val="24"/>
        </w:rPr>
        <w:t>технологической (проектно-технологической практики 3</w:t>
      </w:r>
      <w:r w:rsidR="007E4E22" w:rsidRPr="001724FE">
        <w:rPr>
          <w:rFonts w:ascii="Times New Roman" w:hAnsi="Times New Roman" w:cs="Times New Roman"/>
          <w:sz w:val="24"/>
          <w:szCs w:val="24"/>
        </w:rPr>
        <w:t>)</w:t>
      </w:r>
      <w:r w:rsidR="00C0585C" w:rsidRPr="001724FE">
        <w:rPr>
          <w:rFonts w:ascii="Times New Roman" w:hAnsi="Times New Roman" w:cs="Times New Roman"/>
          <w:sz w:val="24"/>
          <w:szCs w:val="24"/>
        </w:rPr>
        <w:t xml:space="preserve">) </w:t>
      </w:r>
      <w:r w:rsidRPr="001724FE">
        <w:rPr>
          <w:rFonts w:ascii="Times New Roman" w:eastAsia="Times New Roman" w:hAnsi="Times New Roman" w:cs="Times New Roman"/>
          <w:sz w:val="24"/>
          <w:szCs w:val="24"/>
        </w:rPr>
        <w:t xml:space="preserve">от организации. </w:t>
      </w:r>
    </w:p>
    <w:p w:rsidR="003239C2" w:rsidRPr="001724FE" w:rsidRDefault="003239C2" w:rsidP="001724FE">
      <w:pPr>
        <w:pStyle w:val="211"/>
        <w:spacing w:after="0" w:line="240" w:lineRule="auto"/>
        <w:ind w:right="15" w:firstLine="709"/>
        <w:jc w:val="both"/>
        <w:rPr>
          <w:sz w:val="24"/>
          <w:szCs w:val="24"/>
        </w:rPr>
      </w:pPr>
      <w:r w:rsidRPr="001724FE">
        <w:rPr>
          <w:sz w:val="24"/>
          <w:szCs w:val="24"/>
        </w:rPr>
        <w:t>Основными требованиями, предъявляемыми к отчету о и его защите, являются:</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 xml:space="preserve">Выполнение программы </w:t>
      </w:r>
      <w:r w:rsidRPr="001724FE">
        <w:rPr>
          <w:rFonts w:ascii="Times New Roman" w:eastAsia="Times New Roman" w:hAnsi="Times New Roman"/>
          <w:sz w:val="24"/>
          <w:szCs w:val="24"/>
        </w:rPr>
        <w:t>практической подготовки</w:t>
      </w:r>
      <w:r w:rsidRPr="001724FE">
        <w:rPr>
          <w:rFonts w:ascii="Times New Roman" w:hAnsi="Times New Roman"/>
          <w:sz w:val="24"/>
          <w:szCs w:val="24"/>
        </w:rPr>
        <w:t>, соответствие разделов отчета разделам программы.</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Самостоятельность обучающегося при подготовке отчета.</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Выполнение индивидуального задания, согласованного с научным руководителем.</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 xml:space="preserve">Соблюдение требований к оформлению отчета </w:t>
      </w:r>
      <w:r w:rsidR="00C7412B" w:rsidRPr="001724FE">
        <w:rPr>
          <w:rFonts w:ascii="Times New Roman" w:hAnsi="Times New Roman"/>
          <w:sz w:val="24"/>
          <w:szCs w:val="24"/>
        </w:rPr>
        <w:t xml:space="preserve">и дневника </w:t>
      </w:r>
      <w:r w:rsidRPr="001724FE">
        <w:rPr>
          <w:rFonts w:ascii="Times New Roman" w:hAnsi="Times New Roman"/>
          <w:sz w:val="24"/>
          <w:szCs w:val="24"/>
        </w:rPr>
        <w:t>по практической подготовке.</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Полные и четкие ответы на вопросы при защите отчета.</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i/>
          <w:sz w:val="24"/>
          <w:szCs w:val="24"/>
        </w:rPr>
        <w:t>Критерии.</w:t>
      </w:r>
      <w:r w:rsidRPr="001724FE">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правильно и полно ответить на вопросы. </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правильно ответить на вопросы.</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поверхностно ответить на вопросы.</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1724FE">
        <w:rPr>
          <w:rFonts w:ascii="Times New Roman" w:eastAsia="Times New Roman" w:hAnsi="Times New Roman" w:cs="Times New Roman"/>
          <w:sz w:val="24"/>
          <w:szCs w:val="24"/>
        </w:rPr>
        <w:t>практической подготовк</w:t>
      </w:r>
      <w:r w:rsidR="000E0BD4" w:rsidRPr="001724FE">
        <w:rPr>
          <w:rFonts w:ascii="Times New Roman" w:eastAsia="Times New Roman" w:hAnsi="Times New Roman" w:cs="Times New Roman"/>
          <w:sz w:val="24"/>
          <w:szCs w:val="24"/>
        </w:rPr>
        <w:t>е</w:t>
      </w:r>
      <w:r w:rsidRPr="001724FE">
        <w:rPr>
          <w:rFonts w:ascii="Times New Roman" w:hAnsi="Times New Roman" w:cs="Times New Roman"/>
          <w:sz w:val="24"/>
          <w:szCs w:val="24"/>
        </w:rPr>
        <w:t xml:space="preserve"> и его защите. </w:t>
      </w:r>
    </w:p>
    <w:p w:rsidR="003239C2" w:rsidRPr="001724FE" w:rsidRDefault="003239C2" w:rsidP="001724FE">
      <w:pPr>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Положительная оценка по результатам защиты отчёта о </w:t>
      </w:r>
      <w:r w:rsidRPr="001724FE">
        <w:rPr>
          <w:rFonts w:ascii="Times New Roman" w:eastAsia="Times New Roman" w:hAnsi="Times New Roman" w:cs="Times New Roman"/>
          <w:sz w:val="24"/>
          <w:szCs w:val="24"/>
        </w:rPr>
        <w:t>практической подготовк</w:t>
      </w:r>
      <w:r w:rsidR="000E0BD4" w:rsidRPr="001724FE">
        <w:rPr>
          <w:rFonts w:ascii="Times New Roman" w:eastAsia="Times New Roman" w:hAnsi="Times New Roman" w:cs="Times New Roman"/>
          <w:sz w:val="24"/>
          <w:szCs w:val="24"/>
        </w:rPr>
        <w:t xml:space="preserve">е </w:t>
      </w:r>
      <w:r w:rsidRPr="001724FE">
        <w:rPr>
          <w:rFonts w:ascii="Times New Roman" w:hAnsi="Times New Roman" w:cs="Times New Roman"/>
          <w:sz w:val="24"/>
          <w:szCs w:val="24"/>
        </w:rPr>
        <w:t>вносится в ведомость и зачетную книжку студента.</w:t>
      </w:r>
    </w:p>
    <w:p w:rsidR="003239C2" w:rsidRPr="001724FE" w:rsidRDefault="003239C2" w:rsidP="001724FE">
      <w:pPr>
        <w:pStyle w:val="211"/>
        <w:spacing w:after="0" w:line="240" w:lineRule="auto"/>
        <w:ind w:right="15" w:firstLine="709"/>
        <w:jc w:val="both"/>
        <w:rPr>
          <w:sz w:val="24"/>
          <w:szCs w:val="24"/>
        </w:rPr>
      </w:pPr>
      <w:proofErr w:type="gramStart"/>
      <w:r w:rsidRPr="001724FE">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1724FE" w:rsidRDefault="00EF5052" w:rsidP="001724FE">
      <w:pPr>
        <w:spacing w:after="0" w:line="240" w:lineRule="auto"/>
        <w:ind w:right="15" w:firstLine="709"/>
        <w:rPr>
          <w:rFonts w:ascii="Times New Roman" w:hAnsi="Times New Roman" w:cs="Times New Roman"/>
          <w:b/>
          <w:sz w:val="32"/>
          <w:szCs w:val="32"/>
        </w:rPr>
      </w:pPr>
      <w:bookmarkStart w:id="2" w:name="bookmark10"/>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t>5</w:t>
      </w:r>
      <w:r w:rsidR="00706A9C" w:rsidRPr="001724FE">
        <w:rPr>
          <w:rFonts w:ascii="Times New Roman" w:hAnsi="Times New Roman" w:cs="Times New Roman"/>
          <w:b/>
          <w:sz w:val="24"/>
          <w:szCs w:val="24"/>
        </w:rPr>
        <w:t xml:space="preserve">. </w:t>
      </w:r>
      <w:r w:rsidR="00004742" w:rsidRPr="001724FE">
        <w:rPr>
          <w:rFonts w:ascii="Times New Roman" w:hAnsi="Times New Roman" w:cs="Times New Roman"/>
          <w:b/>
          <w:sz w:val="24"/>
          <w:szCs w:val="24"/>
        </w:rPr>
        <w:t xml:space="preserve">Содержание </w:t>
      </w:r>
      <w:r w:rsidR="004D055A" w:rsidRPr="001724FE">
        <w:rPr>
          <w:rFonts w:ascii="Times New Roman" w:hAnsi="Times New Roman" w:cs="Times New Roman"/>
          <w:b/>
          <w:sz w:val="24"/>
          <w:szCs w:val="24"/>
        </w:rPr>
        <w:t xml:space="preserve">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C0585C" w:rsidRPr="001724FE" w:rsidRDefault="00C0585C" w:rsidP="001724FE">
      <w:pPr>
        <w:spacing w:after="0" w:line="240" w:lineRule="auto"/>
        <w:ind w:right="15" w:firstLine="708"/>
        <w:jc w:val="center"/>
        <w:rPr>
          <w:rFonts w:ascii="Times New Roman" w:eastAsia="Times New Roman" w:hAnsi="Times New Roman" w:cs="Times New Roman"/>
          <w:b/>
          <w:sz w:val="24"/>
          <w:szCs w:val="24"/>
        </w:rPr>
      </w:pPr>
    </w:p>
    <w:bookmarkEnd w:id="2"/>
    <w:p w:rsidR="00C0585C" w:rsidRPr="00D25EA4" w:rsidRDefault="00C0585C" w:rsidP="00D25EA4">
      <w:pPr>
        <w:pStyle w:val="24"/>
        <w:shd w:val="clear" w:color="auto" w:fill="auto"/>
        <w:spacing w:after="0" w:line="240" w:lineRule="auto"/>
        <w:ind w:firstLine="708"/>
        <w:jc w:val="both"/>
        <w:rPr>
          <w:sz w:val="24"/>
          <w:szCs w:val="24"/>
        </w:rPr>
      </w:pPr>
      <w:r w:rsidRPr="00D25EA4">
        <w:rPr>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C0585C" w:rsidRPr="00D25EA4" w:rsidRDefault="00C0585C" w:rsidP="00D25EA4">
      <w:pPr>
        <w:pStyle w:val="24"/>
        <w:shd w:val="clear" w:color="auto" w:fill="auto"/>
        <w:spacing w:after="0" w:line="240" w:lineRule="auto"/>
        <w:jc w:val="both"/>
        <w:rPr>
          <w:sz w:val="24"/>
          <w:szCs w:val="24"/>
        </w:rPr>
      </w:pPr>
      <w:r w:rsidRPr="00D25EA4">
        <w:rPr>
          <w:sz w:val="24"/>
          <w:szCs w:val="24"/>
        </w:rPr>
        <w:t>Выполнить в полном объеме индивидуальное задание и программу в форме практической подготовки при реализации производственной практики (</w:t>
      </w:r>
      <w:r w:rsidRPr="00D25EA4">
        <w:rPr>
          <w:rFonts w:eastAsia="Arial Unicode MS"/>
          <w:sz w:val="24"/>
          <w:szCs w:val="24"/>
        </w:rPr>
        <w:t xml:space="preserve">практики по профилю профессиональной деятельности).  </w:t>
      </w:r>
    </w:p>
    <w:p w:rsidR="00C0585C" w:rsidRPr="00D25EA4" w:rsidRDefault="00C0585C" w:rsidP="00D25EA4">
      <w:pPr>
        <w:spacing w:after="0" w:line="240" w:lineRule="auto"/>
        <w:jc w:val="both"/>
        <w:rPr>
          <w:rFonts w:ascii="Times New Roman" w:hAnsi="Times New Roman" w:cs="Times New Roman"/>
          <w:b/>
          <w:sz w:val="24"/>
          <w:szCs w:val="24"/>
        </w:rPr>
      </w:pPr>
      <w:r w:rsidRPr="00D25EA4">
        <w:rPr>
          <w:rStyle w:val="fontstyle01"/>
          <w:rFonts w:ascii="Times New Roman" w:hAnsi="Times New Roman" w:cs="Times New Roman"/>
          <w:color w:val="auto"/>
        </w:rPr>
        <w:t xml:space="preserve">В ходе выполнения отчета </w:t>
      </w:r>
      <w:proofErr w:type="gramStart"/>
      <w:r w:rsidRPr="00D25EA4">
        <w:rPr>
          <w:rStyle w:val="fontstyle01"/>
          <w:rFonts w:ascii="Times New Roman" w:hAnsi="Times New Roman" w:cs="Times New Roman"/>
          <w:color w:val="auto"/>
        </w:rPr>
        <w:t>обучающемуся</w:t>
      </w:r>
      <w:proofErr w:type="gramEnd"/>
      <w:r w:rsidRPr="00D25EA4">
        <w:rPr>
          <w:rStyle w:val="fontstyle01"/>
          <w:rFonts w:ascii="Times New Roman" w:hAnsi="Times New Roman" w:cs="Times New Roman"/>
          <w:color w:val="auto"/>
        </w:rPr>
        <w:t xml:space="preserve"> надлежит выполнить следующие практические задания:</w:t>
      </w:r>
      <w:r w:rsidRPr="00D25EA4">
        <w:rPr>
          <w:rFonts w:ascii="Times New Roman" w:hAnsi="Times New Roman" w:cs="Times New Roman"/>
          <w:b/>
          <w:sz w:val="24"/>
          <w:szCs w:val="24"/>
        </w:rPr>
        <w:t xml:space="preserve"> </w:t>
      </w:r>
    </w:p>
    <w:p w:rsidR="00AE6737" w:rsidRPr="00D25EA4" w:rsidRDefault="00AE6737" w:rsidP="00D25EA4">
      <w:pPr>
        <w:spacing w:after="0" w:line="240" w:lineRule="auto"/>
        <w:jc w:val="both"/>
        <w:rPr>
          <w:rFonts w:ascii="Times New Roman" w:hAnsi="Times New Roman" w:cs="Times New Roman"/>
          <w:b/>
          <w:sz w:val="24"/>
          <w:szCs w:val="24"/>
        </w:rPr>
      </w:pPr>
    </w:p>
    <w:p w:rsidR="00AE6737" w:rsidRPr="00D25EA4" w:rsidRDefault="00381EA5" w:rsidP="00D25EA4">
      <w:pPr>
        <w:spacing w:after="0" w:line="240" w:lineRule="auto"/>
        <w:jc w:val="both"/>
        <w:rPr>
          <w:rFonts w:ascii="Times New Roman" w:hAnsi="Times New Roman" w:cs="Times New Roman"/>
          <w:b/>
          <w:sz w:val="24"/>
          <w:szCs w:val="24"/>
        </w:rPr>
      </w:pPr>
      <w:r w:rsidRPr="00D25EA4">
        <w:rPr>
          <w:rFonts w:ascii="Times New Roman" w:hAnsi="Times New Roman" w:cs="Times New Roman"/>
          <w:b/>
          <w:sz w:val="24"/>
          <w:szCs w:val="24"/>
        </w:rPr>
        <w:t>Раздел 1. Обща</w:t>
      </w:r>
      <w:r w:rsidR="00BE0873" w:rsidRPr="00D25EA4">
        <w:rPr>
          <w:rFonts w:ascii="Times New Roman" w:hAnsi="Times New Roman" w:cs="Times New Roman"/>
          <w:b/>
          <w:sz w:val="24"/>
          <w:szCs w:val="24"/>
        </w:rPr>
        <w:t>я</w:t>
      </w:r>
      <w:r w:rsidRPr="00D25EA4">
        <w:rPr>
          <w:rFonts w:ascii="Times New Roman" w:hAnsi="Times New Roman" w:cs="Times New Roman"/>
          <w:b/>
          <w:sz w:val="24"/>
          <w:szCs w:val="24"/>
        </w:rPr>
        <w:t xml:space="preserve"> характеристика организации</w:t>
      </w:r>
      <w:r w:rsidR="00AE6737" w:rsidRPr="00D25EA4">
        <w:rPr>
          <w:rFonts w:ascii="Times New Roman" w:hAnsi="Times New Roman" w:cs="Times New Roman"/>
          <w:b/>
          <w:sz w:val="24"/>
          <w:szCs w:val="24"/>
        </w:rPr>
        <w:t>.</w:t>
      </w:r>
    </w:p>
    <w:p w:rsidR="00381EA5" w:rsidRPr="00D25EA4" w:rsidRDefault="00381EA5" w:rsidP="00D25EA4">
      <w:pPr>
        <w:pStyle w:val="ae"/>
        <w:spacing w:before="0" w:beforeAutospacing="0" w:after="0" w:afterAutospacing="0"/>
        <w:rPr>
          <w:i/>
          <w:iCs/>
        </w:rPr>
      </w:pPr>
      <w:r w:rsidRPr="00D25EA4">
        <w:rPr>
          <w:i/>
          <w:iCs/>
        </w:rPr>
        <w:t>Основные вопросы для наблюдения и анализа:</w:t>
      </w:r>
    </w:p>
    <w:p w:rsidR="00381EA5" w:rsidRPr="00D25EA4" w:rsidRDefault="00381EA5" w:rsidP="00D25EA4">
      <w:pPr>
        <w:spacing w:after="0" w:line="240" w:lineRule="auto"/>
        <w:jc w:val="both"/>
        <w:rPr>
          <w:rFonts w:ascii="Times New Roman" w:hAnsi="Times New Roman" w:cs="Times New Roman"/>
          <w:b/>
          <w:i/>
          <w:iCs/>
          <w:sz w:val="24"/>
          <w:szCs w:val="24"/>
        </w:rPr>
      </w:pPr>
      <w:proofErr w:type="gramStart"/>
      <w:r w:rsidRPr="00D25EA4">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D25EA4">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D25EA4">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381EA5" w:rsidRPr="00D25EA4" w:rsidRDefault="00381EA5" w:rsidP="00D25EA4">
      <w:pPr>
        <w:spacing w:after="0" w:line="240" w:lineRule="auto"/>
        <w:jc w:val="both"/>
        <w:rPr>
          <w:rFonts w:ascii="Times New Roman" w:hAnsi="Times New Roman" w:cs="Times New Roman"/>
          <w:b/>
          <w:sz w:val="24"/>
          <w:szCs w:val="24"/>
        </w:rPr>
      </w:pPr>
    </w:p>
    <w:p w:rsidR="00381EA5" w:rsidRPr="00D25EA4" w:rsidRDefault="00381EA5" w:rsidP="00D25EA4">
      <w:pPr>
        <w:pStyle w:val="ae"/>
        <w:spacing w:before="0" w:beforeAutospacing="0" w:after="0" w:afterAutospacing="0"/>
        <w:rPr>
          <w:b/>
          <w:i/>
          <w:iCs/>
        </w:rPr>
      </w:pPr>
      <w:r w:rsidRPr="00D25EA4">
        <w:rPr>
          <w:b/>
          <w:i/>
          <w:iCs/>
        </w:rPr>
        <w:t>Практическая работа:</w:t>
      </w:r>
    </w:p>
    <w:p w:rsidR="00381EA5" w:rsidRPr="00D25EA4" w:rsidRDefault="00381EA5" w:rsidP="00D25EA4">
      <w:pPr>
        <w:pStyle w:val="ae"/>
        <w:spacing w:before="0" w:beforeAutospacing="0" w:after="0" w:afterAutospacing="0"/>
        <w:rPr>
          <w:b/>
          <w:i/>
          <w:iCs/>
        </w:rPr>
      </w:pPr>
      <w:r w:rsidRPr="00D25EA4">
        <w:rPr>
          <w:b/>
          <w:i/>
          <w:iCs/>
        </w:rPr>
        <w:t xml:space="preserve">в отчете необходимо: </w:t>
      </w:r>
    </w:p>
    <w:p w:rsidR="00381EA5" w:rsidRPr="00D25EA4" w:rsidRDefault="00381EA5" w:rsidP="00D25EA4">
      <w:pPr>
        <w:pStyle w:val="ac"/>
        <w:spacing w:after="0" w:line="240" w:lineRule="auto"/>
        <w:ind w:left="0"/>
        <w:jc w:val="both"/>
        <w:rPr>
          <w:rFonts w:ascii="Times New Roman" w:hAnsi="Times New Roman"/>
          <w:sz w:val="24"/>
          <w:szCs w:val="24"/>
        </w:rPr>
      </w:pPr>
      <w:proofErr w:type="gramStart"/>
      <w:r w:rsidRPr="00D25EA4">
        <w:rPr>
          <w:rFonts w:ascii="Times New Roman" w:hAnsi="Times New Roman"/>
          <w:sz w:val="24"/>
          <w:szCs w:val="24"/>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w:t>
      </w:r>
      <w:r w:rsidRPr="00D25EA4">
        <w:rPr>
          <w:rStyle w:val="details-content-item-trigger-description"/>
          <w:rFonts w:ascii="Times New Roman" w:hAnsi="Times New Roman"/>
          <w:sz w:val="24"/>
          <w:szCs w:val="24"/>
        </w:rPr>
        <w:t>ОКЭД</w:t>
      </w:r>
      <w:r w:rsidRPr="00D25EA4">
        <w:rPr>
          <w:rStyle w:val="details-content-item-trigger-heading"/>
          <w:rFonts w:ascii="Times New Roman" w:hAnsi="Times New Roman"/>
          <w:sz w:val="24"/>
          <w:szCs w:val="24"/>
        </w:rPr>
        <w:t>), размер предприятия (малые, средние, крупные.) с указанием</w:t>
      </w:r>
      <w:r w:rsidRPr="00D25EA4">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 </w:t>
      </w:r>
      <w:r w:rsidRPr="00D25EA4">
        <w:rPr>
          <w:rStyle w:val="details-content-item-trigger-heading"/>
          <w:rFonts w:ascii="Times New Roman" w:hAnsi="Times New Roman"/>
          <w:sz w:val="24"/>
          <w:szCs w:val="24"/>
        </w:rPr>
        <w:t xml:space="preserve"> ИНН, </w:t>
      </w:r>
      <w:r w:rsidRPr="00D25EA4">
        <w:rPr>
          <w:rFonts w:ascii="Times New Roman" w:hAnsi="Times New Roman"/>
          <w:sz w:val="24"/>
          <w:szCs w:val="24"/>
        </w:rPr>
        <w:t xml:space="preserve">ОГРН, </w:t>
      </w:r>
      <w:r w:rsidRPr="00D25EA4">
        <w:rPr>
          <w:rStyle w:val="details-content-item-trigger-heading"/>
          <w:rFonts w:ascii="Times New Roman" w:hAnsi="Times New Roman"/>
          <w:sz w:val="24"/>
          <w:szCs w:val="24"/>
        </w:rPr>
        <w:t xml:space="preserve"> БИН</w:t>
      </w:r>
      <w:r w:rsidRPr="00D25EA4">
        <w:rPr>
          <w:rFonts w:ascii="Times New Roman" w:hAnsi="Times New Roman"/>
          <w:sz w:val="24"/>
          <w:szCs w:val="24"/>
        </w:rPr>
        <w:t>, сведения об истории организации, дата регистрации, философия, миссия организации</w:t>
      </w:r>
      <w:proofErr w:type="gramEnd"/>
    </w:p>
    <w:p w:rsidR="00381EA5" w:rsidRPr="00D25EA4" w:rsidRDefault="00381EA5" w:rsidP="00D25EA4">
      <w:pPr>
        <w:pStyle w:val="ac"/>
        <w:spacing w:after="0" w:line="240" w:lineRule="auto"/>
        <w:ind w:left="0"/>
        <w:jc w:val="both"/>
        <w:rPr>
          <w:rFonts w:ascii="Times New Roman" w:hAnsi="Times New Roman"/>
          <w:sz w:val="24"/>
          <w:szCs w:val="24"/>
        </w:rPr>
      </w:pPr>
      <w:r w:rsidRPr="00D25EA4">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w:t>
      </w:r>
    </w:p>
    <w:p w:rsidR="00381EA5" w:rsidRPr="00D25EA4" w:rsidRDefault="00381EA5" w:rsidP="00D25EA4">
      <w:pPr>
        <w:spacing w:after="0" w:line="240" w:lineRule="auto"/>
        <w:jc w:val="both"/>
        <w:rPr>
          <w:rFonts w:ascii="Times New Roman" w:hAnsi="Times New Roman" w:cs="Times New Roman"/>
          <w:iCs/>
          <w:sz w:val="24"/>
          <w:szCs w:val="24"/>
        </w:rPr>
      </w:pPr>
      <w:r w:rsidRPr="00D25EA4">
        <w:rPr>
          <w:rFonts w:ascii="Times New Roman" w:hAnsi="Times New Roman" w:cs="Times New Roman"/>
          <w:sz w:val="24"/>
          <w:szCs w:val="24"/>
        </w:rPr>
        <w:t>1.3 проанализировать</w:t>
      </w:r>
      <w:r w:rsidRPr="00D25EA4">
        <w:rPr>
          <w:rFonts w:ascii="Times New Roman" w:hAnsi="Times New Roman" w:cs="Times New Roman"/>
          <w:iCs/>
          <w:sz w:val="24"/>
          <w:szCs w:val="24"/>
        </w:rPr>
        <w:t xml:space="preserve"> основные документы, регламентирующие экономическую деятельность профильной организации; принципы планирования экономической </w:t>
      </w:r>
      <w:r w:rsidRPr="00D25EA4">
        <w:rPr>
          <w:rFonts w:ascii="Times New Roman" w:hAnsi="Times New Roman" w:cs="Times New Roman"/>
          <w:iCs/>
          <w:sz w:val="24"/>
          <w:szCs w:val="24"/>
        </w:rPr>
        <w:lastRenderedPageBreak/>
        <w:t>деятельности, источники финансирования профессиональной деятельности организации (базы-практики);</w:t>
      </w:r>
    </w:p>
    <w:p w:rsidR="00381EA5" w:rsidRPr="00D25EA4" w:rsidRDefault="00381EA5" w:rsidP="00D25EA4">
      <w:pPr>
        <w:spacing w:after="0" w:line="240" w:lineRule="auto"/>
        <w:jc w:val="both"/>
        <w:rPr>
          <w:rFonts w:ascii="Times New Roman" w:hAnsi="Times New Roman" w:cs="Times New Roman"/>
          <w:b/>
          <w:sz w:val="24"/>
          <w:szCs w:val="24"/>
        </w:rPr>
      </w:pPr>
    </w:p>
    <w:p w:rsidR="00381EA5" w:rsidRPr="00D25EA4" w:rsidRDefault="00381EA5" w:rsidP="00D25EA4">
      <w:pPr>
        <w:spacing w:after="0" w:line="240" w:lineRule="auto"/>
        <w:jc w:val="both"/>
        <w:rPr>
          <w:rFonts w:ascii="Times New Roman" w:hAnsi="Times New Roman" w:cs="Times New Roman"/>
          <w:b/>
          <w:sz w:val="24"/>
          <w:szCs w:val="24"/>
        </w:rPr>
      </w:pPr>
    </w:p>
    <w:p w:rsidR="00381EA5" w:rsidRPr="00D25EA4" w:rsidRDefault="00381EA5" w:rsidP="00D25EA4">
      <w:pPr>
        <w:spacing w:after="0" w:line="240" w:lineRule="auto"/>
        <w:jc w:val="center"/>
        <w:rPr>
          <w:rFonts w:ascii="Times New Roman" w:hAnsi="Times New Roman" w:cs="Times New Roman"/>
          <w:b/>
          <w:sz w:val="24"/>
          <w:szCs w:val="24"/>
        </w:rPr>
      </w:pPr>
      <w:r w:rsidRPr="00D25EA4">
        <w:rPr>
          <w:rFonts w:ascii="Times New Roman" w:hAnsi="Times New Roman" w:cs="Times New Roman"/>
          <w:b/>
          <w:sz w:val="24"/>
          <w:szCs w:val="24"/>
        </w:rPr>
        <w:t>Раздел 2. Индивидуальное задание</w:t>
      </w:r>
    </w:p>
    <w:p w:rsidR="00AE6737" w:rsidRPr="00D25EA4" w:rsidRDefault="00381EA5" w:rsidP="00D25EA4">
      <w:pPr>
        <w:pStyle w:val="ac"/>
        <w:numPr>
          <w:ilvl w:val="1"/>
          <w:numId w:val="16"/>
        </w:numPr>
        <w:spacing w:after="0" w:line="240" w:lineRule="auto"/>
        <w:ind w:left="0" w:firstLine="0"/>
        <w:jc w:val="both"/>
        <w:rPr>
          <w:rFonts w:ascii="Times New Roman" w:hAnsi="Times New Roman"/>
          <w:b/>
          <w:sz w:val="24"/>
          <w:szCs w:val="24"/>
        </w:rPr>
      </w:pPr>
      <w:r w:rsidRPr="00D25EA4">
        <w:rPr>
          <w:rFonts w:ascii="Times New Roman" w:hAnsi="Times New Roman"/>
          <w:b/>
          <w:sz w:val="24"/>
          <w:szCs w:val="24"/>
        </w:rPr>
        <w:t xml:space="preserve">   </w:t>
      </w:r>
      <w:r w:rsidR="00AE6737" w:rsidRPr="00D25EA4">
        <w:rPr>
          <w:rFonts w:ascii="Times New Roman" w:hAnsi="Times New Roman"/>
          <w:b/>
          <w:sz w:val="24"/>
          <w:szCs w:val="24"/>
        </w:rPr>
        <w:t xml:space="preserve">Организация </w:t>
      </w:r>
      <w:r w:rsidR="00F0701E" w:rsidRPr="00D25EA4">
        <w:rPr>
          <w:rFonts w:ascii="Times New Roman" w:hAnsi="Times New Roman"/>
          <w:b/>
          <w:sz w:val="24"/>
          <w:szCs w:val="24"/>
        </w:rPr>
        <w:t>управления рисками в организации</w:t>
      </w:r>
      <w:r w:rsidR="00AE6737" w:rsidRPr="00D25EA4">
        <w:rPr>
          <w:rFonts w:ascii="Times New Roman" w:hAnsi="Times New Roman"/>
          <w:b/>
          <w:sz w:val="24"/>
          <w:szCs w:val="24"/>
        </w:rPr>
        <w:t xml:space="preserve"> </w:t>
      </w:r>
    </w:p>
    <w:p w:rsidR="00AE6737" w:rsidRPr="00D25EA4" w:rsidRDefault="00AE6737" w:rsidP="00D25EA4">
      <w:pPr>
        <w:pStyle w:val="ae"/>
        <w:spacing w:before="0" w:beforeAutospacing="0" w:after="0" w:afterAutospacing="0"/>
        <w:rPr>
          <w:i/>
          <w:iCs/>
        </w:rPr>
      </w:pPr>
      <w:r w:rsidRPr="00D25EA4">
        <w:rPr>
          <w:i/>
          <w:iCs/>
        </w:rPr>
        <w:t>Основные вопросы для наблюдения и анализа:</w:t>
      </w:r>
    </w:p>
    <w:p w:rsidR="00AE6737" w:rsidRPr="00D25EA4" w:rsidRDefault="00AE6737" w:rsidP="00D25EA4">
      <w:pPr>
        <w:spacing w:after="0" w:line="240" w:lineRule="auto"/>
        <w:jc w:val="both"/>
        <w:rPr>
          <w:rFonts w:ascii="Times New Roman" w:hAnsi="Times New Roman" w:cs="Times New Roman"/>
          <w:b/>
          <w:i/>
          <w:iCs/>
          <w:sz w:val="24"/>
          <w:szCs w:val="24"/>
        </w:rPr>
      </w:pPr>
      <w:r w:rsidRPr="00D25EA4">
        <w:rPr>
          <w:rFonts w:ascii="Times New Roman" w:hAnsi="Times New Roman" w:cs="Times New Roman"/>
          <w:sz w:val="24"/>
          <w:szCs w:val="24"/>
        </w:rPr>
        <w:t>обучающиеся изучают основные законодательные и нормативные правовые документы, регламентирующие деятельность организации,</w:t>
      </w:r>
      <w:r w:rsidRPr="00D25EA4">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D25EA4">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AE6737" w:rsidRPr="00D25EA4" w:rsidRDefault="00AE6737" w:rsidP="00D25EA4">
      <w:pPr>
        <w:spacing w:after="0" w:line="240" w:lineRule="auto"/>
        <w:jc w:val="both"/>
        <w:rPr>
          <w:rFonts w:ascii="Times New Roman" w:hAnsi="Times New Roman" w:cs="Times New Roman"/>
          <w:b/>
          <w:sz w:val="24"/>
          <w:szCs w:val="24"/>
        </w:rPr>
      </w:pPr>
    </w:p>
    <w:p w:rsidR="00AE6737" w:rsidRPr="00D25EA4" w:rsidRDefault="00AE6737" w:rsidP="00D25EA4">
      <w:pPr>
        <w:pStyle w:val="ae"/>
        <w:spacing w:before="0" w:beforeAutospacing="0" w:after="0" w:afterAutospacing="0"/>
        <w:rPr>
          <w:b/>
          <w:i/>
          <w:iCs/>
        </w:rPr>
      </w:pPr>
      <w:r w:rsidRPr="00D25EA4">
        <w:rPr>
          <w:b/>
          <w:i/>
          <w:iCs/>
        </w:rPr>
        <w:t>Практическая работа:</w:t>
      </w:r>
    </w:p>
    <w:p w:rsidR="00AE6737" w:rsidRPr="00D25EA4" w:rsidRDefault="00AE6737" w:rsidP="00D25EA4">
      <w:pPr>
        <w:pStyle w:val="ae"/>
        <w:spacing w:before="0" w:beforeAutospacing="0" w:after="0" w:afterAutospacing="0"/>
        <w:rPr>
          <w:b/>
          <w:i/>
          <w:iCs/>
        </w:rPr>
      </w:pPr>
      <w:r w:rsidRPr="00D25EA4">
        <w:rPr>
          <w:b/>
          <w:i/>
          <w:iCs/>
        </w:rPr>
        <w:t xml:space="preserve">в отчете необходимо описать: </w:t>
      </w:r>
    </w:p>
    <w:p w:rsidR="00AE6737" w:rsidRPr="00D25EA4" w:rsidRDefault="00AE6737" w:rsidP="00D25EA4">
      <w:pPr>
        <w:pStyle w:val="ae"/>
        <w:spacing w:before="0" w:beforeAutospacing="0" w:after="0" w:afterAutospacing="0"/>
        <w:jc w:val="both"/>
        <w:textAlignment w:val="baseline"/>
      </w:pPr>
      <w:r w:rsidRPr="00D25EA4">
        <w:t>1.1</w:t>
      </w:r>
      <w:r w:rsidR="00381EA5" w:rsidRPr="00D25EA4">
        <w:t>.1</w:t>
      </w:r>
      <w:proofErr w:type="gramStart"/>
      <w:r w:rsidRPr="00D25EA4">
        <w:t xml:space="preserve"> </w:t>
      </w:r>
      <w:r w:rsidR="00381EA5" w:rsidRPr="00D25EA4">
        <w:t>О</w:t>
      </w:r>
      <w:proofErr w:type="gramEnd"/>
      <w:r w:rsidR="00381EA5" w:rsidRPr="00D25EA4">
        <w:t xml:space="preserve">писать типовые </w:t>
      </w:r>
      <w:r w:rsidR="00381EA5" w:rsidRPr="00D25EA4">
        <w:rPr>
          <w:lang w:eastAsia="en-US"/>
        </w:rPr>
        <w:t>риски, влияющие на вероятность наступления страховых событий</w:t>
      </w:r>
      <w:r w:rsidRPr="00D25EA4">
        <w:t>.</w:t>
      </w:r>
      <w:r w:rsidR="00381EA5" w:rsidRPr="00D25EA4">
        <w:t xml:space="preserve"> Проанализировать </w:t>
      </w:r>
      <w:r w:rsidR="00381EA5" w:rsidRPr="00D25EA4">
        <w:rPr>
          <w:lang w:eastAsia="en-US"/>
        </w:rPr>
        <w:t>распределение рисков по объектам (договорам) с учетом вероятности наступления страхового события.</w:t>
      </w:r>
    </w:p>
    <w:p w:rsidR="00AE6737" w:rsidRPr="00D25EA4" w:rsidRDefault="00AE6737" w:rsidP="00D25EA4">
      <w:pPr>
        <w:pStyle w:val="ae"/>
        <w:spacing w:before="0" w:beforeAutospacing="0" w:after="0" w:afterAutospacing="0"/>
        <w:jc w:val="both"/>
        <w:textAlignment w:val="baseline"/>
      </w:pPr>
      <w:r w:rsidRPr="00D25EA4">
        <w:t>1.</w:t>
      </w:r>
      <w:r w:rsidR="00381EA5" w:rsidRPr="00D25EA4">
        <w:t>1.</w:t>
      </w:r>
      <w:r w:rsidRPr="00D25EA4">
        <w:t xml:space="preserve">2. </w:t>
      </w:r>
      <w:r w:rsidR="00C47DD1" w:rsidRPr="00D25EA4">
        <w:rPr>
          <w:lang w:eastAsia="en-US"/>
        </w:rPr>
        <w:t xml:space="preserve">Описать методы и формы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 </w:t>
      </w:r>
    </w:p>
    <w:p w:rsidR="00381EA5" w:rsidRPr="00D25EA4" w:rsidRDefault="00AE6737" w:rsidP="00D25EA4">
      <w:pPr>
        <w:pStyle w:val="ae"/>
        <w:spacing w:before="0" w:beforeAutospacing="0" w:after="0" w:afterAutospacing="0"/>
        <w:jc w:val="both"/>
        <w:textAlignment w:val="baseline"/>
        <w:rPr>
          <w:lang w:eastAsia="en-US"/>
        </w:rPr>
      </w:pPr>
      <w:r w:rsidRPr="00D25EA4">
        <w:t>1.</w:t>
      </w:r>
      <w:r w:rsidR="00381EA5" w:rsidRPr="00D25EA4">
        <w:t>1.</w:t>
      </w:r>
      <w:r w:rsidRPr="00D25EA4">
        <w:t>3.</w:t>
      </w:r>
      <w:r w:rsidR="00381EA5" w:rsidRPr="00D25EA4">
        <w:t xml:space="preserve"> </w:t>
      </w:r>
      <w:r w:rsidR="00C47DD1" w:rsidRPr="00D25EA4">
        <w:t xml:space="preserve">Проанализировать </w:t>
      </w:r>
      <w:r w:rsidR="00C47DD1" w:rsidRPr="00D25EA4">
        <w:rPr>
          <w:lang w:eastAsia="en-US"/>
        </w:rPr>
        <w:t>бизнес-процесс оценки страховых рисков.</w:t>
      </w:r>
      <w:r w:rsidR="00C47DD1" w:rsidRPr="00D25EA4">
        <w:t xml:space="preserve"> </w:t>
      </w:r>
      <w:r w:rsidR="00381EA5" w:rsidRPr="00D25EA4">
        <w:t xml:space="preserve">Подготовить проект </w:t>
      </w:r>
      <w:r w:rsidR="00381EA5" w:rsidRPr="00D25EA4">
        <w:rPr>
          <w:lang w:eastAsia="en-US"/>
        </w:rPr>
        <w:t xml:space="preserve">предложений по </w:t>
      </w:r>
      <w:r w:rsidR="00C47DD1" w:rsidRPr="00D25EA4">
        <w:rPr>
          <w:lang w:eastAsia="en-US"/>
        </w:rPr>
        <w:t>оптимизации бизнес-процессов оценки страховых рисков и условий передачи договоров страхования в перестрахование</w:t>
      </w:r>
      <w:r w:rsidR="00381EA5" w:rsidRPr="00D25EA4">
        <w:rPr>
          <w:lang w:eastAsia="en-US"/>
        </w:rPr>
        <w:t>.</w:t>
      </w:r>
    </w:p>
    <w:p w:rsidR="00AE6737" w:rsidRPr="00D25EA4" w:rsidRDefault="00AE6737" w:rsidP="00D25EA4">
      <w:pPr>
        <w:spacing w:after="0" w:line="240" w:lineRule="auto"/>
        <w:jc w:val="center"/>
        <w:rPr>
          <w:rFonts w:ascii="Times New Roman" w:hAnsi="Times New Roman" w:cs="Times New Roman"/>
          <w:b/>
          <w:sz w:val="24"/>
          <w:szCs w:val="24"/>
        </w:rPr>
      </w:pPr>
    </w:p>
    <w:p w:rsidR="00381EA5" w:rsidRPr="00D25EA4" w:rsidRDefault="00C47DD1" w:rsidP="00D25EA4">
      <w:pPr>
        <w:pStyle w:val="ac"/>
        <w:numPr>
          <w:ilvl w:val="1"/>
          <w:numId w:val="16"/>
        </w:numPr>
        <w:spacing w:after="0" w:line="240" w:lineRule="auto"/>
        <w:ind w:left="0" w:firstLine="0"/>
        <w:jc w:val="both"/>
        <w:rPr>
          <w:rFonts w:ascii="Times New Roman" w:hAnsi="Times New Roman"/>
          <w:b/>
          <w:sz w:val="24"/>
          <w:szCs w:val="24"/>
        </w:rPr>
      </w:pPr>
      <w:r w:rsidRPr="00D25EA4">
        <w:rPr>
          <w:rFonts w:ascii="Times New Roman" w:hAnsi="Times New Roman"/>
          <w:b/>
          <w:sz w:val="24"/>
          <w:szCs w:val="24"/>
        </w:rPr>
        <w:t>Организация перестраховочной защиты</w:t>
      </w:r>
    </w:p>
    <w:p w:rsidR="00381EA5" w:rsidRPr="00D25EA4" w:rsidRDefault="00381EA5" w:rsidP="00D25EA4">
      <w:pPr>
        <w:pStyle w:val="ae"/>
        <w:spacing w:before="0" w:beforeAutospacing="0" w:after="0" w:afterAutospacing="0"/>
        <w:rPr>
          <w:i/>
          <w:iCs/>
        </w:rPr>
      </w:pPr>
      <w:r w:rsidRPr="00D25EA4">
        <w:rPr>
          <w:i/>
          <w:iCs/>
        </w:rPr>
        <w:t>Основные вопросы для наблюдения и анализа:</w:t>
      </w:r>
    </w:p>
    <w:p w:rsidR="00381EA5" w:rsidRPr="00D25EA4" w:rsidRDefault="00381EA5" w:rsidP="00D25EA4">
      <w:pPr>
        <w:spacing w:after="0" w:line="240" w:lineRule="auto"/>
        <w:jc w:val="both"/>
        <w:rPr>
          <w:rFonts w:ascii="Times New Roman" w:hAnsi="Times New Roman" w:cs="Times New Roman"/>
          <w:b/>
          <w:i/>
          <w:iCs/>
          <w:sz w:val="24"/>
          <w:szCs w:val="24"/>
        </w:rPr>
      </w:pPr>
      <w:r w:rsidRPr="00D25EA4">
        <w:rPr>
          <w:rFonts w:ascii="Times New Roman" w:hAnsi="Times New Roman" w:cs="Times New Roman"/>
          <w:sz w:val="24"/>
          <w:szCs w:val="24"/>
        </w:rPr>
        <w:t>обучающиеся изучают основные законодательные и нормативные правовые документы, регламентирующие деятельность организации,</w:t>
      </w:r>
      <w:r w:rsidRPr="00D25EA4">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D25EA4">
        <w:rPr>
          <w:rFonts w:ascii="Times New Roman" w:hAnsi="Times New Roman" w:cs="Times New Roman"/>
          <w:sz w:val="24"/>
          <w:szCs w:val="24"/>
        </w:rPr>
        <w:t xml:space="preserve">, работают с плановой и отчетной документацией, приобретают навыки в </w:t>
      </w:r>
      <w:r w:rsidR="00F0701E" w:rsidRPr="00D25EA4">
        <w:rPr>
          <w:rFonts w:ascii="Times New Roman" w:hAnsi="Times New Roman" w:cs="Times New Roman"/>
          <w:sz w:val="24"/>
          <w:szCs w:val="24"/>
        </w:rPr>
        <w:t xml:space="preserve">работе с деловой документацией, изучают структуру и правила </w:t>
      </w:r>
      <w:r w:rsidR="00F0701E" w:rsidRPr="00D25EA4">
        <w:rPr>
          <w:rFonts w:ascii="Times New Roman" w:hAnsi="Times New Roman" w:cs="Times New Roman"/>
          <w:sz w:val="24"/>
          <w:szCs w:val="24"/>
          <w:lang w:eastAsia="en-US"/>
        </w:rPr>
        <w:t>составления договоров страхования (перестрахования) и др</w:t>
      </w:r>
      <w:proofErr w:type="gramStart"/>
      <w:r w:rsidR="00F0701E" w:rsidRPr="00D25EA4">
        <w:rPr>
          <w:rFonts w:ascii="Times New Roman" w:hAnsi="Times New Roman" w:cs="Times New Roman"/>
          <w:sz w:val="24"/>
          <w:szCs w:val="24"/>
          <w:lang w:eastAsia="en-US"/>
        </w:rPr>
        <w:t>.</w:t>
      </w:r>
      <w:r w:rsidRPr="00D25EA4">
        <w:rPr>
          <w:rFonts w:ascii="Times New Roman" w:hAnsi="Times New Roman" w:cs="Times New Roman"/>
          <w:sz w:val="24"/>
          <w:szCs w:val="24"/>
        </w:rPr>
        <w:t>.</w:t>
      </w:r>
      <w:proofErr w:type="gramEnd"/>
    </w:p>
    <w:p w:rsidR="00381EA5" w:rsidRPr="00D25EA4" w:rsidRDefault="00381EA5" w:rsidP="00D25EA4">
      <w:pPr>
        <w:spacing w:after="0" w:line="240" w:lineRule="auto"/>
        <w:jc w:val="both"/>
        <w:rPr>
          <w:rFonts w:ascii="Times New Roman" w:hAnsi="Times New Roman" w:cs="Times New Roman"/>
          <w:b/>
          <w:sz w:val="24"/>
          <w:szCs w:val="24"/>
        </w:rPr>
      </w:pPr>
    </w:p>
    <w:p w:rsidR="00381EA5" w:rsidRPr="00D25EA4" w:rsidRDefault="00381EA5" w:rsidP="00D25EA4">
      <w:pPr>
        <w:pStyle w:val="ae"/>
        <w:spacing w:before="0" w:beforeAutospacing="0" w:after="0" w:afterAutospacing="0"/>
        <w:rPr>
          <w:b/>
          <w:i/>
          <w:iCs/>
        </w:rPr>
      </w:pPr>
      <w:r w:rsidRPr="00D25EA4">
        <w:rPr>
          <w:b/>
          <w:i/>
          <w:iCs/>
        </w:rPr>
        <w:t>Практическая работа:</w:t>
      </w:r>
    </w:p>
    <w:p w:rsidR="00381EA5" w:rsidRPr="00D25EA4" w:rsidRDefault="00381EA5" w:rsidP="00D25EA4">
      <w:pPr>
        <w:pStyle w:val="ae"/>
        <w:spacing w:before="0" w:beforeAutospacing="0" w:after="0" w:afterAutospacing="0"/>
        <w:rPr>
          <w:b/>
          <w:i/>
          <w:iCs/>
        </w:rPr>
      </w:pPr>
      <w:r w:rsidRPr="00D25EA4">
        <w:rPr>
          <w:b/>
          <w:i/>
          <w:iCs/>
        </w:rPr>
        <w:t xml:space="preserve">в отчете необходимо описать: </w:t>
      </w:r>
    </w:p>
    <w:p w:rsidR="00381EA5" w:rsidRPr="00D25EA4" w:rsidRDefault="00D0577C" w:rsidP="00D25EA4">
      <w:pPr>
        <w:pStyle w:val="ae"/>
        <w:spacing w:before="0" w:beforeAutospacing="0" w:after="0" w:afterAutospacing="0"/>
        <w:jc w:val="both"/>
        <w:textAlignment w:val="baseline"/>
      </w:pPr>
      <w:r w:rsidRPr="00D25EA4">
        <w:t>2</w:t>
      </w:r>
      <w:r w:rsidR="00381EA5" w:rsidRPr="00D25EA4">
        <w:t>.</w:t>
      </w:r>
      <w:r w:rsidRPr="00D25EA4">
        <w:t>2</w:t>
      </w:r>
      <w:r w:rsidR="00381EA5" w:rsidRPr="00D25EA4">
        <w:t>.1</w:t>
      </w:r>
      <w:proofErr w:type="gramStart"/>
      <w:r w:rsidR="00381EA5" w:rsidRPr="00D25EA4">
        <w:t xml:space="preserve"> </w:t>
      </w:r>
      <w:r w:rsidR="00C47DD1" w:rsidRPr="00D25EA4">
        <w:t>С</w:t>
      </w:r>
      <w:proofErr w:type="gramEnd"/>
      <w:r w:rsidR="00C47DD1" w:rsidRPr="00D25EA4">
        <w:t>оставить реестр нормативно-правовых документов РФ, регулирующих деятельность по перестрахованию рисков, в актуальной редакции (указывать только действующие документы)</w:t>
      </w:r>
      <w:r w:rsidR="00381EA5" w:rsidRPr="00D25EA4">
        <w:rPr>
          <w:lang w:eastAsia="en-US"/>
        </w:rPr>
        <w:t>.</w:t>
      </w:r>
    </w:p>
    <w:p w:rsidR="00F0701E" w:rsidRPr="00D25EA4" w:rsidRDefault="00D0577C" w:rsidP="00D25EA4">
      <w:pPr>
        <w:pStyle w:val="ae"/>
        <w:spacing w:before="0" w:beforeAutospacing="0" w:after="0" w:afterAutospacing="0"/>
        <w:jc w:val="both"/>
        <w:textAlignment w:val="baseline"/>
        <w:rPr>
          <w:lang w:eastAsia="en-US"/>
        </w:rPr>
      </w:pPr>
      <w:r w:rsidRPr="00D25EA4">
        <w:t>2</w:t>
      </w:r>
      <w:r w:rsidR="00381EA5" w:rsidRPr="00D25EA4">
        <w:t>.</w:t>
      </w:r>
      <w:r w:rsidRPr="00D25EA4">
        <w:t>2</w:t>
      </w:r>
      <w:r w:rsidR="00381EA5" w:rsidRPr="00D25EA4">
        <w:t xml:space="preserve">.2. </w:t>
      </w:r>
      <w:r w:rsidR="00F0701E" w:rsidRPr="00D25EA4">
        <w:t xml:space="preserve">Изучить и проанализировать </w:t>
      </w:r>
      <w:r w:rsidR="00C47DD1" w:rsidRPr="00D25EA4">
        <w:t>тарифы, условия договоров перестрахования, причины внесения изменений и дополнений в договоры перестрахования</w:t>
      </w:r>
      <w:r w:rsidRPr="00D25EA4">
        <w:rPr>
          <w:lang w:eastAsia="en-US"/>
        </w:rPr>
        <w:t>.</w:t>
      </w:r>
      <w:r w:rsidR="00C47DD1" w:rsidRPr="00D25EA4">
        <w:rPr>
          <w:lang w:eastAsia="en-US"/>
        </w:rPr>
        <w:t xml:space="preserve"> </w:t>
      </w:r>
    </w:p>
    <w:p w:rsidR="00C47DD1" w:rsidRPr="00D25EA4" w:rsidRDefault="00C47DD1" w:rsidP="00D25EA4">
      <w:pPr>
        <w:pStyle w:val="ae"/>
        <w:spacing w:before="0" w:beforeAutospacing="0" w:after="0" w:afterAutospacing="0"/>
        <w:jc w:val="both"/>
        <w:textAlignment w:val="baseline"/>
        <w:rPr>
          <w:lang w:eastAsia="en-US"/>
        </w:rPr>
      </w:pPr>
      <w:r w:rsidRPr="00D25EA4">
        <w:rPr>
          <w:lang w:eastAsia="en-US"/>
        </w:rPr>
        <w:t>2.2.3</w:t>
      </w:r>
      <w:proofErr w:type="gramStart"/>
      <w:r w:rsidRPr="00D25EA4">
        <w:rPr>
          <w:lang w:eastAsia="en-US"/>
        </w:rPr>
        <w:t xml:space="preserve"> О</w:t>
      </w:r>
      <w:proofErr w:type="gramEnd"/>
      <w:r w:rsidRPr="00D25EA4">
        <w:rPr>
          <w:lang w:eastAsia="en-US"/>
        </w:rPr>
        <w:t xml:space="preserve">пираясь на действующую программу страхования, разработать проект </w:t>
      </w:r>
      <w:r w:rsidR="00D25EA4" w:rsidRPr="00D25EA4">
        <w:rPr>
          <w:lang w:eastAsia="en-US"/>
        </w:rPr>
        <w:t xml:space="preserve">программы перестрахования, с указанием </w:t>
      </w:r>
      <w:r w:rsidRPr="00D25EA4">
        <w:t>основных условий и характеристик, определени</w:t>
      </w:r>
      <w:r w:rsidR="00D25EA4" w:rsidRPr="00D25EA4">
        <w:t>ем</w:t>
      </w:r>
      <w:r w:rsidRPr="00D25EA4">
        <w:t xml:space="preserve"> целей и задач программ</w:t>
      </w:r>
      <w:r w:rsidR="00D25EA4" w:rsidRPr="00D25EA4">
        <w:t>ы</w:t>
      </w:r>
      <w:r w:rsidRPr="00D25EA4">
        <w:t xml:space="preserve">, </w:t>
      </w:r>
      <w:r w:rsidR="00D25EA4" w:rsidRPr="00D25EA4">
        <w:t>определением основных параметров</w:t>
      </w:r>
      <w:r w:rsidRPr="00D25EA4">
        <w:t xml:space="preserve"> программы перестрахования, оценк</w:t>
      </w:r>
      <w:r w:rsidR="00D25EA4" w:rsidRPr="00D25EA4">
        <w:t>ой</w:t>
      </w:r>
      <w:r w:rsidRPr="00D25EA4">
        <w:t xml:space="preserve"> эффективности программ перестрахования, </w:t>
      </w:r>
      <w:r w:rsidR="00D25EA4" w:rsidRPr="00D25EA4">
        <w:t xml:space="preserve">определением плана </w:t>
      </w:r>
      <w:r w:rsidRPr="00D25EA4">
        <w:t>мониторинга сроков действия договоров перестрахования</w:t>
      </w:r>
      <w:r w:rsidR="00D25EA4" w:rsidRPr="00D25EA4">
        <w:t>, описанием схемы взаимодействия с контрагентами по перестрахованию, описанием критериев отбора перестраховщиков для формирования программ перестрахования и др.</w:t>
      </w:r>
    </w:p>
    <w:p w:rsidR="00D0577C" w:rsidRPr="00D25EA4" w:rsidRDefault="00D0577C" w:rsidP="00D25EA4">
      <w:pPr>
        <w:pStyle w:val="ae"/>
        <w:spacing w:before="0" w:beforeAutospacing="0" w:after="0" w:afterAutospacing="0"/>
        <w:jc w:val="both"/>
        <w:textAlignment w:val="baseline"/>
        <w:rPr>
          <w:lang w:eastAsia="en-US"/>
        </w:rPr>
      </w:pPr>
    </w:p>
    <w:p w:rsidR="00D0577C" w:rsidRPr="00D25EA4" w:rsidRDefault="00D0577C" w:rsidP="00D25EA4">
      <w:pPr>
        <w:pStyle w:val="ac"/>
        <w:numPr>
          <w:ilvl w:val="1"/>
          <w:numId w:val="16"/>
        </w:numPr>
        <w:spacing w:after="0" w:line="240" w:lineRule="auto"/>
        <w:ind w:left="0" w:firstLine="0"/>
        <w:jc w:val="both"/>
        <w:rPr>
          <w:rFonts w:ascii="Times New Roman" w:hAnsi="Times New Roman"/>
          <w:b/>
          <w:sz w:val="24"/>
          <w:szCs w:val="24"/>
        </w:rPr>
      </w:pPr>
      <w:r w:rsidRPr="00D25EA4">
        <w:rPr>
          <w:rFonts w:ascii="Times New Roman" w:hAnsi="Times New Roman"/>
          <w:b/>
          <w:sz w:val="24"/>
          <w:szCs w:val="24"/>
        </w:rPr>
        <w:t xml:space="preserve"> Управление деятельностью организации</w:t>
      </w:r>
    </w:p>
    <w:p w:rsidR="00D0577C" w:rsidRPr="00D25EA4" w:rsidRDefault="00D0577C" w:rsidP="00D25EA4">
      <w:pPr>
        <w:pStyle w:val="ae"/>
        <w:spacing w:before="0" w:beforeAutospacing="0" w:after="0" w:afterAutospacing="0"/>
        <w:rPr>
          <w:i/>
          <w:iCs/>
        </w:rPr>
      </w:pPr>
      <w:r w:rsidRPr="00D25EA4">
        <w:rPr>
          <w:i/>
          <w:iCs/>
        </w:rPr>
        <w:t>Основные вопросы для наблюдения и анализа:</w:t>
      </w:r>
    </w:p>
    <w:p w:rsidR="00D0577C" w:rsidRPr="00D25EA4" w:rsidRDefault="00D0577C" w:rsidP="00D25EA4">
      <w:pPr>
        <w:spacing w:after="0" w:line="240" w:lineRule="auto"/>
        <w:jc w:val="both"/>
        <w:rPr>
          <w:rFonts w:ascii="Times New Roman" w:hAnsi="Times New Roman" w:cs="Times New Roman"/>
          <w:b/>
          <w:i/>
          <w:iCs/>
          <w:sz w:val="24"/>
          <w:szCs w:val="24"/>
        </w:rPr>
      </w:pPr>
      <w:proofErr w:type="gramStart"/>
      <w:r w:rsidRPr="00D25EA4">
        <w:rPr>
          <w:rFonts w:ascii="Times New Roman" w:hAnsi="Times New Roman" w:cs="Times New Roman"/>
          <w:sz w:val="24"/>
          <w:szCs w:val="24"/>
        </w:rPr>
        <w:t xml:space="preserve">обучающиеся изучают </w:t>
      </w:r>
      <w:r w:rsidR="00D25EA4" w:rsidRPr="00D25EA4">
        <w:rPr>
          <w:rFonts w:ascii="Times New Roman" w:hAnsi="Times New Roman" w:cs="Times New Roman"/>
          <w:sz w:val="24"/>
          <w:szCs w:val="24"/>
          <w:lang w:eastAsia="en-US"/>
        </w:rPr>
        <w:t xml:space="preserve">гражданское законодательство Российской Федерации, Законодательство Российской Федерации в сферах защиты прав потребителей, персональных </w:t>
      </w:r>
      <w:r w:rsidR="00D25EA4" w:rsidRPr="00D25EA4">
        <w:rPr>
          <w:rFonts w:ascii="Times New Roman" w:hAnsi="Times New Roman" w:cs="Times New Roman"/>
          <w:sz w:val="24"/>
          <w:szCs w:val="24"/>
          <w:lang w:eastAsia="en-US"/>
        </w:rPr>
        <w:lastRenderedPageBreak/>
        <w:t>данных, противодействия легализации (отмыванию) доходов, полученных преступным путем, страховое законодательство Российской Федерации</w:t>
      </w:r>
      <w:r w:rsidRPr="00D25EA4">
        <w:rPr>
          <w:rFonts w:ascii="Times New Roman" w:hAnsi="Times New Roman" w:cs="Times New Roman"/>
          <w:sz w:val="24"/>
          <w:szCs w:val="24"/>
        </w:rPr>
        <w:t>.</w:t>
      </w:r>
      <w:proofErr w:type="gramEnd"/>
    </w:p>
    <w:p w:rsidR="00D0577C" w:rsidRPr="00D25EA4" w:rsidRDefault="00D0577C" w:rsidP="00D25EA4">
      <w:pPr>
        <w:spacing w:after="0" w:line="240" w:lineRule="auto"/>
        <w:jc w:val="both"/>
        <w:rPr>
          <w:rFonts w:ascii="Times New Roman" w:hAnsi="Times New Roman" w:cs="Times New Roman"/>
          <w:b/>
          <w:sz w:val="24"/>
          <w:szCs w:val="24"/>
        </w:rPr>
      </w:pPr>
    </w:p>
    <w:p w:rsidR="00D0577C" w:rsidRPr="00D25EA4" w:rsidRDefault="00D0577C" w:rsidP="00D25EA4">
      <w:pPr>
        <w:pStyle w:val="ae"/>
        <w:spacing w:before="0" w:beforeAutospacing="0" w:after="0" w:afterAutospacing="0"/>
        <w:rPr>
          <w:b/>
          <w:i/>
          <w:iCs/>
        </w:rPr>
      </w:pPr>
      <w:r w:rsidRPr="00D25EA4">
        <w:rPr>
          <w:b/>
          <w:i/>
          <w:iCs/>
        </w:rPr>
        <w:t>Практическая работа:</w:t>
      </w:r>
    </w:p>
    <w:p w:rsidR="00D0577C" w:rsidRPr="00D25EA4" w:rsidRDefault="00D0577C" w:rsidP="00D25EA4">
      <w:pPr>
        <w:pStyle w:val="ae"/>
        <w:spacing w:before="0" w:beforeAutospacing="0" w:after="0" w:afterAutospacing="0"/>
        <w:rPr>
          <w:b/>
          <w:i/>
          <w:iCs/>
        </w:rPr>
      </w:pPr>
      <w:r w:rsidRPr="00D25EA4">
        <w:rPr>
          <w:b/>
          <w:i/>
          <w:iCs/>
        </w:rPr>
        <w:t xml:space="preserve">в отчете необходимо описать: </w:t>
      </w:r>
    </w:p>
    <w:p w:rsidR="00D0577C" w:rsidRPr="00D25EA4" w:rsidRDefault="00BB0F7D" w:rsidP="00D25EA4">
      <w:pPr>
        <w:pStyle w:val="ae"/>
        <w:spacing w:before="0" w:beforeAutospacing="0" w:after="0" w:afterAutospacing="0"/>
        <w:jc w:val="both"/>
        <w:textAlignment w:val="baseline"/>
      </w:pPr>
      <w:r w:rsidRPr="00D25EA4">
        <w:t>2.</w:t>
      </w:r>
      <w:r w:rsidR="00D0577C" w:rsidRPr="00D25EA4">
        <w:t>3.1</w:t>
      </w:r>
      <w:proofErr w:type="gramStart"/>
      <w:r w:rsidR="00D0577C" w:rsidRPr="00D25EA4">
        <w:t xml:space="preserve"> </w:t>
      </w:r>
      <w:r w:rsidRPr="00D25EA4">
        <w:t>И</w:t>
      </w:r>
      <w:proofErr w:type="gramEnd"/>
      <w:r w:rsidRPr="00D25EA4">
        <w:t xml:space="preserve">зучить и проанализировать организацию </w:t>
      </w:r>
      <w:r w:rsidR="00D25EA4" w:rsidRPr="00D25EA4">
        <w:rPr>
          <w:lang w:eastAsia="en-US"/>
        </w:rPr>
        <w:t>ведения реестров страховых агентов и страховых брокеров, с которыми заключены договоры об оказании услуг, связанных со страхованием</w:t>
      </w:r>
      <w:r w:rsidRPr="00D25EA4">
        <w:rPr>
          <w:lang w:eastAsia="en-US"/>
        </w:rPr>
        <w:t xml:space="preserve">. </w:t>
      </w:r>
      <w:r w:rsidRPr="00D25EA4">
        <w:rPr>
          <w:i/>
          <w:lang w:eastAsia="en-US"/>
        </w:rPr>
        <w:t>К отчету приложить схемы, инструкции, отчеты и т.п.</w:t>
      </w:r>
    </w:p>
    <w:p w:rsidR="00BB0F7D" w:rsidRPr="00D25EA4" w:rsidRDefault="00BB0F7D" w:rsidP="00D25EA4">
      <w:pPr>
        <w:pStyle w:val="ae"/>
        <w:spacing w:before="0" w:beforeAutospacing="0" w:after="0" w:afterAutospacing="0"/>
        <w:jc w:val="both"/>
        <w:textAlignment w:val="baseline"/>
        <w:rPr>
          <w:lang w:eastAsia="en-US"/>
        </w:rPr>
      </w:pPr>
      <w:r w:rsidRPr="00D25EA4">
        <w:rPr>
          <w:lang w:eastAsia="en-US"/>
        </w:rPr>
        <w:t xml:space="preserve">2.3.2. </w:t>
      </w:r>
      <w:r w:rsidR="00D25EA4" w:rsidRPr="00D25EA4">
        <w:rPr>
          <w:lang w:eastAsia="en-US"/>
        </w:rPr>
        <w:t>Описать порядок ведения реестров страховых агентов и страховых брокеров, с которыми заключены договоры об оказании услуг, связанных со страхованием</w:t>
      </w:r>
      <w:r w:rsidRPr="00D25EA4">
        <w:rPr>
          <w:lang w:eastAsia="en-US"/>
        </w:rPr>
        <w:t>.</w:t>
      </w:r>
      <w:r w:rsidR="00D25EA4" w:rsidRPr="00D25EA4">
        <w:rPr>
          <w:lang w:eastAsia="en-US"/>
        </w:rPr>
        <w:t xml:space="preserve"> Предложить направления совершенствования реестров страховых агентов и страховых брокеров, с которыми заключены договоры об оказании услуг, связанных со страхованием. </w:t>
      </w:r>
      <w:r w:rsidRPr="00D25EA4">
        <w:rPr>
          <w:lang w:eastAsia="en-US"/>
        </w:rPr>
        <w:t>Привести примеры документов</w:t>
      </w:r>
    </w:p>
    <w:p w:rsidR="00D0577C" w:rsidRPr="001724FE" w:rsidRDefault="00D0577C" w:rsidP="001724FE">
      <w:pPr>
        <w:pStyle w:val="ae"/>
        <w:spacing w:before="0" w:beforeAutospacing="0" w:after="0" w:afterAutospacing="0"/>
        <w:jc w:val="both"/>
        <w:textAlignment w:val="baseline"/>
        <w:rPr>
          <w:sz w:val="22"/>
          <w:szCs w:val="22"/>
          <w:lang w:eastAsia="en-US"/>
        </w:rPr>
      </w:pPr>
    </w:p>
    <w:p w:rsidR="00D0577C" w:rsidRPr="001724FE" w:rsidRDefault="00D0577C" w:rsidP="001724FE">
      <w:pPr>
        <w:pStyle w:val="ae"/>
        <w:spacing w:before="0" w:beforeAutospacing="0" w:after="0" w:afterAutospacing="0"/>
        <w:jc w:val="both"/>
        <w:textAlignment w:val="baseline"/>
      </w:pPr>
    </w:p>
    <w:p w:rsidR="00597C45" w:rsidRPr="001724FE" w:rsidRDefault="00F44362" w:rsidP="001724FE">
      <w:pPr>
        <w:spacing w:after="0" w:line="240" w:lineRule="auto"/>
        <w:ind w:right="15" w:firstLine="708"/>
        <w:jc w:val="center"/>
        <w:rPr>
          <w:rFonts w:ascii="Times New Roman" w:hAnsi="Times New Roman" w:cs="Times New Roman"/>
          <w:b/>
          <w:sz w:val="24"/>
          <w:szCs w:val="24"/>
        </w:rPr>
      </w:pPr>
      <w:r w:rsidRPr="001724FE">
        <w:rPr>
          <w:rFonts w:ascii="Times New Roman" w:hAnsi="Times New Roman" w:cs="Times New Roman"/>
          <w:b/>
          <w:iCs/>
          <w:sz w:val="24"/>
          <w:szCs w:val="24"/>
        </w:rPr>
        <w:t>6.</w:t>
      </w:r>
      <w:r w:rsidRPr="001724FE">
        <w:rPr>
          <w:rFonts w:ascii="Times New Roman" w:hAnsi="Times New Roman" w:cs="Times New Roman"/>
          <w:iCs/>
          <w:sz w:val="24"/>
          <w:szCs w:val="24"/>
        </w:rPr>
        <w:t xml:space="preserve"> </w:t>
      </w:r>
      <w:r w:rsidR="00376777" w:rsidRPr="001724FE">
        <w:rPr>
          <w:rFonts w:ascii="Times New Roman" w:hAnsi="Times New Roman" w:cs="Times New Roman"/>
          <w:b/>
          <w:iCs/>
          <w:sz w:val="24"/>
          <w:szCs w:val="24"/>
        </w:rPr>
        <w:t xml:space="preserve">Структура отчета </w:t>
      </w:r>
      <w:r w:rsidR="00376777" w:rsidRPr="001724FE">
        <w:rPr>
          <w:rFonts w:ascii="Times New Roman" w:hAnsi="Times New Roman" w:cs="Times New Roman"/>
          <w:b/>
          <w:sz w:val="24"/>
          <w:szCs w:val="24"/>
        </w:rPr>
        <w:t xml:space="preserve">практической подготовки в </w:t>
      </w:r>
      <w:r w:rsidR="002B2EE6" w:rsidRPr="001724FE">
        <w:rPr>
          <w:rFonts w:ascii="Times New Roman" w:hAnsi="Times New Roman" w:cs="Times New Roman"/>
          <w:b/>
          <w:sz w:val="24"/>
          <w:szCs w:val="24"/>
        </w:rPr>
        <w:t xml:space="preserve">форме </w:t>
      </w:r>
    </w:p>
    <w:p w:rsidR="00597C45" w:rsidRPr="001724FE" w:rsidRDefault="002B2EE6"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83414A" w:rsidRPr="001724FE" w:rsidRDefault="0083414A" w:rsidP="001724FE">
      <w:pPr>
        <w:spacing w:after="0" w:line="240" w:lineRule="auto"/>
        <w:ind w:right="15"/>
        <w:jc w:val="center"/>
        <w:rPr>
          <w:rFonts w:ascii="Times New Roman" w:hAnsi="Times New Roman" w:cs="Times New Roman"/>
          <w:sz w:val="24"/>
          <w:szCs w:val="24"/>
        </w:rPr>
      </w:pP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1724FE">
        <w:rPr>
          <w:rFonts w:ascii="Times New Roman" w:eastAsia="Times New Roman" w:hAnsi="Times New Roman" w:cs="Times New Roman"/>
          <w:bCs/>
          <w:sz w:val="24"/>
          <w:szCs w:val="24"/>
        </w:rPr>
        <w:t>обучающимся</w:t>
      </w:r>
      <w:r w:rsidRPr="001724FE">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1724FE">
        <w:rPr>
          <w:rFonts w:ascii="Times New Roman" w:eastAsia="Times New Roman" w:hAnsi="Times New Roman" w:cs="Times New Roman"/>
          <w:bCs/>
          <w:sz w:val="24"/>
          <w:szCs w:val="24"/>
        </w:rPr>
        <w:t>практической</w:t>
      </w:r>
      <w:r w:rsidR="00376777" w:rsidRPr="001724FE">
        <w:rPr>
          <w:rFonts w:ascii="Times New Roman" w:eastAsia="Times New Roman" w:hAnsi="Times New Roman" w:cs="Times New Roman"/>
          <w:bCs/>
          <w:sz w:val="24"/>
          <w:szCs w:val="24"/>
        </w:rPr>
        <w:t xml:space="preserve"> подготовки</w:t>
      </w:r>
      <w:r w:rsidRPr="001724FE">
        <w:rPr>
          <w:rFonts w:ascii="Times New Roman" w:eastAsia="Times New Roman" w:hAnsi="Times New Roman" w:cs="Times New Roman"/>
          <w:bCs/>
          <w:sz w:val="24"/>
          <w:szCs w:val="24"/>
        </w:rPr>
        <w:t>. Отчет должен иметь следующую структуру:</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титульный лист;</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содержание;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введение;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основная часть:</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заключение;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список использованных источников;</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приложения.</w:t>
      </w:r>
    </w:p>
    <w:p w:rsidR="003F6AA6" w:rsidRPr="001724FE" w:rsidRDefault="003F6AA6" w:rsidP="001724FE">
      <w:pPr>
        <w:spacing w:after="0" w:line="240" w:lineRule="auto"/>
        <w:ind w:right="15" w:firstLine="709"/>
        <w:jc w:val="both"/>
        <w:rPr>
          <w:rFonts w:ascii="Times New Roman" w:eastAsia="Times New Roman" w:hAnsi="Times New Roman" w:cs="Times New Roman"/>
          <w:i/>
          <w:sz w:val="24"/>
          <w:szCs w:val="24"/>
        </w:rPr>
      </w:pPr>
      <w:proofErr w:type="gramStart"/>
      <w:r w:rsidRPr="001724FE">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формой и содержит выходные данные отчета.</w:t>
      </w:r>
      <w:proofErr w:type="gramEnd"/>
      <w:r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i/>
          <w:sz w:val="24"/>
          <w:szCs w:val="24"/>
        </w:rPr>
        <w:t>Пример оформления титульного листа представлен</w:t>
      </w:r>
      <w:r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i/>
          <w:sz w:val="24"/>
          <w:szCs w:val="24"/>
        </w:rPr>
        <w:t xml:space="preserve">в приложении </w:t>
      </w:r>
      <w:r w:rsidR="00376777" w:rsidRPr="001724FE">
        <w:rPr>
          <w:rFonts w:ascii="Times New Roman" w:eastAsia="Times New Roman" w:hAnsi="Times New Roman" w:cs="Times New Roman"/>
          <w:i/>
          <w:sz w:val="24"/>
          <w:szCs w:val="24"/>
        </w:rPr>
        <w:t>2</w:t>
      </w:r>
      <w:r w:rsidRPr="001724FE">
        <w:rPr>
          <w:rFonts w:ascii="Times New Roman" w:eastAsia="Times New Roman" w:hAnsi="Times New Roman" w:cs="Times New Roman"/>
          <w:i/>
          <w:sz w:val="24"/>
          <w:szCs w:val="24"/>
        </w:rPr>
        <w:t>.</w:t>
      </w:r>
    </w:p>
    <w:p w:rsidR="003F6AA6" w:rsidRPr="001724FE" w:rsidRDefault="003F6AA6" w:rsidP="001724FE">
      <w:pPr>
        <w:spacing w:after="0" w:line="240" w:lineRule="auto"/>
        <w:ind w:right="15" w:firstLine="709"/>
        <w:jc w:val="both"/>
        <w:rPr>
          <w:rFonts w:ascii="Times New Roman" w:eastAsia="Times New Roman" w:hAnsi="Times New Roman" w:cs="Times New Roman"/>
          <w:i/>
          <w:sz w:val="24"/>
          <w:szCs w:val="24"/>
        </w:rPr>
      </w:pPr>
      <w:r w:rsidRPr="001724FE">
        <w:rPr>
          <w:rFonts w:ascii="Times New Roman" w:eastAsia="Times New Roman" w:hAnsi="Times New Roman" w:cs="Times New Roman"/>
          <w:b/>
          <w:sz w:val="24"/>
          <w:szCs w:val="24"/>
        </w:rPr>
        <w:t>Содержание</w:t>
      </w:r>
      <w:r w:rsidRPr="001724FE">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724FE">
        <w:rPr>
          <w:rFonts w:ascii="Times New Roman" w:eastAsia="Times New Roman" w:hAnsi="Times New Roman" w:cs="Times New Roman"/>
          <w:i/>
          <w:sz w:val="24"/>
          <w:szCs w:val="24"/>
        </w:rPr>
        <w:t xml:space="preserve">Пример оформления представлен в приложении </w:t>
      </w:r>
      <w:r w:rsidR="00376777" w:rsidRPr="001724FE">
        <w:rPr>
          <w:rFonts w:ascii="Times New Roman" w:eastAsia="Times New Roman" w:hAnsi="Times New Roman" w:cs="Times New Roman"/>
          <w:i/>
          <w:sz w:val="24"/>
          <w:szCs w:val="24"/>
        </w:rPr>
        <w:t>1</w:t>
      </w:r>
      <w:r w:rsidRPr="001724FE">
        <w:rPr>
          <w:rFonts w:ascii="Times New Roman" w:eastAsia="Times New Roman" w:hAnsi="Times New Roman" w:cs="Times New Roman"/>
          <w:i/>
          <w:sz w:val="24"/>
          <w:szCs w:val="24"/>
        </w:rPr>
        <w:t>.</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b/>
          <w:bCs/>
          <w:sz w:val="24"/>
          <w:szCs w:val="24"/>
        </w:rPr>
        <w:t>Во введении необходимо осветить:</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1724FE">
        <w:rPr>
          <w:rFonts w:ascii="Times New Roman" w:eastAsia="Times New Roman" w:hAnsi="Times New Roman" w:cs="Times New Roman"/>
          <w:sz w:val="24"/>
          <w:szCs w:val="24"/>
        </w:rPr>
        <w:t>профильной</w:t>
      </w:r>
      <w:r w:rsidRPr="001724FE">
        <w:rPr>
          <w:rFonts w:ascii="Times New Roman" w:eastAsia="Times New Roman" w:hAnsi="Times New Roman" w:cs="Times New Roman"/>
          <w:sz w:val="24"/>
          <w:szCs w:val="24"/>
        </w:rPr>
        <w:t xml:space="preserve"> организации;</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цель и задачи практики;</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 </w:t>
      </w:r>
      <w:r w:rsidR="00B25B0F" w:rsidRPr="001724FE">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724FE">
        <w:rPr>
          <w:rFonts w:ascii="Times New Roman" w:eastAsia="Times New Roman" w:hAnsi="Times New Roman" w:cs="Times New Roman"/>
          <w:sz w:val="24"/>
          <w:szCs w:val="24"/>
        </w:rPr>
        <w:t>.</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Рекомендуемый объем данного раздела – </w:t>
      </w:r>
      <w:r w:rsidR="00B25B0F" w:rsidRPr="001724FE">
        <w:rPr>
          <w:rFonts w:ascii="Times New Roman" w:eastAsia="Times New Roman" w:hAnsi="Times New Roman" w:cs="Times New Roman"/>
          <w:sz w:val="24"/>
          <w:szCs w:val="24"/>
        </w:rPr>
        <w:t>1-</w:t>
      </w:r>
      <w:r w:rsidRPr="001724FE">
        <w:rPr>
          <w:rFonts w:ascii="Times New Roman" w:eastAsia="Times New Roman" w:hAnsi="Times New Roman" w:cs="Times New Roman"/>
          <w:sz w:val="24"/>
          <w:szCs w:val="24"/>
        </w:rPr>
        <w:t>2 страницы печатного текста.</w:t>
      </w:r>
    </w:p>
    <w:p w:rsidR="008E7A32" w:rsidRPr="009B3F9E" w:rsidRDefault="008E7A32" w:rsidP="008E7A32">
      <w:pPr>
        <w:spacing w:after="0" w:line="240" w:lineRule="auto"/>
        <w:ind w:firstLine="709"/>
        <w:jc w:val="both"/>
        <w:rPr>
          <w:rFonts w:ascii="Times New Roman" w:eastAsia="Times New Roman" w:hAnsi="Times New Roman" w:cs="Times New Roman"/>
          <w:sz w:val="24"/>
          <w:szCs w:val="24"/>
        </w:rPr>
      </w:pPr>
      <w:r w:rsidRPr="009B3F9E">
        <w:rPr>
          <w:rFonts w:ascii="Times New Roman" w:eastAsia="Times New Roman" w:hAnsi="Times New Roman" w:cs="Times New Roman"/>
          <w:b/>
          <w:bCs/>
          <w:sz w:val="24"/>
          <w:szCs w:val="24"/>
        </w:rPr>
        <w:t>Основная часть состоит из двух разделов:</w:t>
      </w:r>
    </w:p>
    <w:p w:rsidR="008E7A32" w:rsidRPr="009B3F9E" w:rsidRDefault="008E7A32" w:rsidP="008E7A32">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 xml:space="preserve">Раздел 1. </w:t>
      </w:r>
      <w:proofErr w:type="gramStart"/>
      <w:r w:rsidRPr="009B3F9E">
        <w:rPr>
          <w:rFonts w:ascii="Times New Roman" w:hAnsi="Times New Roman" w:cs="Times New Roman"/>
          <w:sz w:val="24"/>
          <w:szCs w:val="24"/>
        </w:rPr>
        <w:t>Общие сведения об организации</w:t>
      </w:r>
      <w:r w:rsidRPr="009B3F9E">
        <w:rPr>
          <w:rFonts w:ascii="Times New Roman" w:hAnsi="Times New Roman" w:cs="Times New Roman"/>
          <w:i/>
          <w:iCs/>
          <w:sz w:val="24"/>
          <w:szCs w:val="24"/>
        </w:rPr>
        <w:t xml:space="preserve"> </w:t>
      </w:r>
      <w:r w:rsidRPr="009B3F9E">
        <w:rPr>
          <w:rFonts w:ascii="Times New Roman" w:hAnsi="Times New Roman" w:cs="Times New Roman"/>
          <w:sz w:val="24"/>
          <w:szCs w:val="24"/>
        </w:rPr>
        <w:t>(см. пункты 1.1 -1.5. раздела 5.</w:t>
      </w:r>
      <w:proofErr w:type="gramEnd"/>
      <w:r w:rsidRPr="009B3F9E">
        <w:rPr>
          <w:rFonts w:ascii="Times New Roman" w:hAnsi="Times New Roman" w:cs="Times New Roman"/>
          <w:sz w:val="24"/>
          <w:szCs w:val="24"/>
        </w:rPr>
        <w:t xml:space="preserve"> </w:t>
      </w:r>
      <w:proofErr w:type="gramStart"/>
      <w:r w:rsidRPr="009B3F9E">
        <w:rPr>
          <w:rFonts w:ascii="Times New Roman" w:hAnsi="Times New Roman" w:cs="Times New Roman"/>
          <w:sz w:val="24"/>
          <w:szCs w:val="24"/>
        </w:rPr>
        <w:t>Содержание производственной практики (проектно-технологической  практики) данных методических указаний)</w:t>
      </w:r>
      <w:proofErr w:type="gramEnd"/>
    </w:p>
    <w:p w:rsidR="008E7A32" w:rsidRPr="009B3F9E" w:rsidRDefault="008E7A32" w:rsidP="008E7A32">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 xml:space="preserve">Раздел 2. </w:t>
      </w:r>
      <w:proofErr w:type="gramStart"/>
      <w:r w:rsidRPr="009B3F9E">
        <w:rPr>
          <w:rFonts w:ascii="Times New Roman" w:hAnsi="Times New Roman" w:cs="Times New Roman"/>
          <w:sz w:val="24"/>
          <w:szCs w:val="24"/>
        </w:rPr>
        <w:t>Индивидуальное задание (см. пункты 2.1-2.3 раздела 5.</w:t>
      </w:r>
      <w:proofErr w:type="gramEnd"/>
      <w:r w:rsidRPr="009B3F9E">
        <w:rPr>
          <w:rFonts w:ascii="Times New Roman" w:hAnsi="Times New Roman" w:cs="Times New Roman"/>
          <w:sz w:val="24"/>
          <w:szCs w:val="24"/>
        </w:rPr>
        <w:t xml:space="preserve"> </w:t>
      </w:r>
      <w:proofErr w:type="gramStart"/>
      <w:r w:rsidRPr="009B3F9E">
        <w:rPr>
          <w:rFonts w:ascii="Times New Roman" w:hAnsi="Times New Roman" w:cs="Times New Roman"/>
          <w:sz w:val="24"/>
          <w:szCs w:val="24"/>
        </w:rPr>
        <w:t>Содержание производственной практики (проектно-технологической  практики) данных методических указаний)</w:t>
      </w:r>
      <w:proofErr w:type="gramEnd"/>
    </w:p>
    <w:p w:rsidR="008E7A32" w:rsidRPr="009B3F9E" w:rsidRDefault="008E7A32" w:rsidP="008E7A32">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Рекомендуемый объем основной части отчета – 25 -35 страниц.</w:t>
      </w:r>
    </w:p>
    <w:p w:rsidR="008E7A32" w:rsidRPr="009B3F9E" w:rsidRDefault="008E7A32" w:rsidP="008E7A32">
      <w:pPr>
        <w:spacing w:after="0" w:line="240" w:lineRule="auto"/>
        <w:ind w:firstLine="709"/>
        <w:jc w:val="both"/>
        <w:rPr>
          <w:rFonts w:ascii="Times New Roman" w:eastAsia="Times New Roman" w:hAnsi="Times New Roman" w:cs="Times New Roman"/>
          <w:sz w:val="24"/>
          <w:szCs w:val="24"/>
        </w:rPr>
      </w:pPr>
      <w:r w:rsidRPr="009B3F9E">
        <w:rPr>
          <w:rFonts w:ascii="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w:t>
      </w:r>
      <w:r w:rsidRPr="009B3F9E">
        <w:rPr>
          <w:rFonts w:ascii="Times New Roman" w:hAnsi="Times New Roman" w:cs="Times New Roman"/>
          <w:sz w:val="24"/>
          <w:szCs w:val="24"/>
        </w:rPr>
        <w:lastRenderedPageBreak/>
        <w:t>поставленные задачи решены, достигнута ли цель практики. Рекомендуемый объем – 1-2 страницы.</w:t>
      </w:r>
    </w:p>
    <w:p w:rsidR="008E7A32" w:rsidRPr="001724FE" w:rsidRDefault="008E7A32" w:rsidP="008E7A32">
      <w:pPr>
        <w:spacing w:after="0" w:line="240" w:lineRule="auto"/>
        <w:ind w:firstLine="709"/>
        <w:jc w:val="both"/>
        <w:rPr>
          <w:rFonts w:ascii="Times New Roman" w:eastAsia="Times New Roman" w:hAnsi="Times New Roman" w:cs="Times New Roman"/>
          <w:sz w:val="24"/>
          <w:szCs w:val="24"/>
        </w:rPr>
      </w:pPr>
      <w:r w:rsidRPr="009B3F9E">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9B3F9E">
        <w:rPr>
          <w:rFonts w:ascii="Times New Roman" w:eastAsia="Times New Roman" w:hAnsi="Times New Roman" w:cs="Times New Roman"/>
          <w:sz w:val="24"/>
          <w:szCs w:val="24"/>
        </w:rPr>
        <w:t>а о ее</w:t>
      </w:r>
      <w:proofErr w:type="gramEnd"/>
      <w:r w:rsidRPr="009B3F9E">
        <w:rPr>
          <w:rFonts w:ascii="Times New Roman" w:eastAsia="Times New Roman" w:hAnsi="Times New Roman" w:cs="Times New Roman"/>
          <w:sz w:val="24"/>
          <w:szCs w:val="24"/>
        </w:rPr>
        <w:t xml:space="preserve"> прохождении: законодательные акты РФ, локальные акты профи</w:t>
      </w:r>
      <w:r w:rsidRPr="001724FE">
        <w:rPr>
          <w:rFonts w:ascii="Times New Roman" w:eastAsia="Times New Roman" w:hAnsi="Times New Roman" w:cs="Times New Roman"/>
          <w:sz w:val="24"/>
          <w:szCs w:val="24"/>
        </w:rPr>
        <w:t>льной организации, справочную литературу, Интернет-ресурсы.</w:t>
      </w:r>
    </w:p>
    <w:p w:rsidR="00C0585C" w:rsidRPr="001724FE" w:rsidRDefault="00C0585C"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1724FE">
        <w:rPr>
          <w:rFonts w:ascii="Times New Roman" w:eastAsia="Times New Roman" w:hAnsi="Times New Roman" w:cs="Times New Roman"/>
          <w:sz w:val="24"/>
          <w:szCs w:val="24"/>
        </w:rPr>
        <w:t>а о ее</w:t>
      </w:r>
      <w:proofErr w:type="gramEnd"/>
      <w:r w:rsidRPr="001724FE">
        <w:rPr>
          <w:rFonts w:ascii="Times New Roman" w:eastAsia="Times New Roman" w:hAnsi="Times New Roman" w:cs="Times New Roman"/>
          <w:sz w:val="24"/>
          <w:szCs w:val="24"/>
        </w:rPr>
        <w:t xml:space="preserve"> прохождении: законодательные акты РФ, локальные акты профильной организации, справочную литературу, Интернет-ресурсы.</w:t>
      </w:r>
    </w:p>
    <w:p w:rsidR="00C0585C" w:rsidRPr="001724FE" w:rsidRDefault="00C0585C"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В приложения выносят бухгалтерскую отчетность профильной организации, локальные акты профильной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В приложения выносят </w:t>
      </w:r>
      <w:r w:rsidR="009A6358" w:rsidRPr="001724FE">
        <w:rPr>
          <w:rFonts w:ascii="Times New Roman" w:eastAsia="Times New Roman" w:hAnsi="Times New Roman" w:cs="Times New Roman"/>
          <w:sz w:val="24"/>
          <w:szCs w:val="24"/>
        </w:rPr>
        <w:t xml:space="preserve">бухгалтерскую отчетность профильной организации, </w:t>
      </w:r>
      <w:r w:rsidRPr="001724FE">
        <w:rPr>
          <w:rFonts w:ascii="Times New Roman" w:eastAsia="Times New Roman" w:hAnsi="Times New Roman" w:cs="Times New Roman"/>
          <w:sz w:val="24"/>
          <w:szCs w:val="24"/>
        </w:rPr>
        <w:t xml:space="preserve">локальные акты </w:t>
      </w:r>
      <w:r w:rsidR="009A6358" w:rsidRPr="001724FE">
        <w:rPr>
          <w:rFonts w:ascii="Times New Roman" w:eastAsia="Times New Roman" w:hAnsi="Times New Roman" w:cs="Times New Roman"/>
          <w:sz w:val="24"/>
          <w:szCs w:val="24"/>
        </w:rPr>
        <w:t>профильной</w:t>
      </w:r>
      <w:r w:rsidRPr="001724FE">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1724FE" w:rsidRDefault="008428FA" w:rsidP="001724FE">
      <w:pPr>
        <w:pStyle w:val="31"/>
        <w:widowControl/>
        <w:shd w:val="clear" w:color="auto" w:fill="auto"/>
        <w:spacing w:after="0" w:line="240" w:lineRule="auto"/>
        <w:ind w:right="15" w:firstLine="709"/>
        <w:jc w:val="both"/>
        <w:rPr>
          <w:b/>
          <w:color w:val="auto"/>
        </w:rPr>
      </w:pPr>
      <w:r w:rsidRPr="001724FE">
        <w:rPr>
          <w:b/>
          <w:color w:val="auto"/>
        </w:rPr>
        <w:t xml:space="preserve">К отчету прикладываются документы, подтверждающие прохождение практики: </w:t>
      </w:r>
    </w:p>
    <w:p w:rsidR="00652C12" w:rsidRPr="001724FE" w:rsidRDefault="00652C12" w:rsidP="001724FE">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1724FE">
        <w:rPr>
          <w:rFonts w:ascii="Times New Roman" w:hAnsi="Times New Roman"/>
          <w:sz w:val="24"/>
          <w:szCs w:val="24"/>
        </w:rPr>
        <w:t xml:space="preserve">Заявление о практической подготовке </w:t>
      </w:r>
      <w:proofErr w:type="gramStart"/>
      <w:r w:rsidRPr="001724FE">
        <w:rPr>
          <w:rFonts w:ascii="Times New Roman" w:hAnsi="Times New Roman"/>
          <w:sz w:val="24"/>
          <w:szCs w:val="24"/>
        </w:rPr>
        <w:t>обучающихся</w:t>
      </w:r>
      <w:proofErr w:type="gramEnd"/>
      <w:r w:rsidRPr="001724FE">
        <w:rPr>
          <w:rFonts w:ascii="Times New Roman" w:hAnsi="Times New Roman"/>
          <w:sz w:val="24"/>
          <w:szCs w:val="24"/>
        </w:rPr>
        <w:t xml:space="preserve">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8</w:t>
      </w:r>
      <w:r w:rsidRPr="001724FE">
        <w:rPr>
          <w:rFonts w:ascii="Times New Roman" w:hAnsi="Times New Roman"/>
          <w:sz w:val="24"/>
          <w:szCs w:val="24"/>
        </w:rPr>
        <w:t>)</w:t>
      </w:r>
    </w:p>
    <w:p w:rsidR="008428FA" w:rsidRPr="001724FE" w:rsidRDefault="001E1D7E" w:rsidP="001724FE">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Договор о практической подготовке </w:t>
      </w:r>
      <w:proofErr w:type="gramStart"/>
      <w:r w:rsidRPr="001724FE">
        <w:rPr>
          <w:rFonts w:ascii="Times New Roman" w:hAnsi="Times New Roman"/>
          <w:sz w:val="24"/>
          <w:szCs w:val="24"/>
        </w:rPr>
        <w:t>обучающихся</w:t>
      </w:r>
      <w:proofErr w:type="gramEnd"/>
      <w:r w:rsidRPr="001724FE">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1724FE">
        <w:rPr>
          <w:rFonts w:ascii="Times New Roman" w:hAnsi="Times New Roman"/>
          <w:sz w:val="24"/>
          <w:szCs w:val="24"/>
        </w:rPr>
        <w:t>(</w:t>
      </w:r>
      <w:r w:rsidR="008428FA" w:rsidRPr="001724FE">
        <w:rPr>
          <w:rFonts w:ascii="Times New Roman" w:hAnsi="Times New Roman"/>
          <w:i/>
          <w:sz w:val="24"/>
          <w:szCs w:val="24"/>
        </w:rPr>
        <w:t xml:space="preserve">Приложение </w:t>
      </w:r>
      <w:r w:rsidR="00376777" w:rsidRPr="001724FE">
        <w:rPr>
          <w:rFonts w:ascii="Times New Roman" w:hAnsi="Times New Roman"/>
          <w:i/>
          <w:sz w:val="24"/>
          <w:szCs w:val="24"/>
        </w:rPr>
        <w:t>6</w:t>
      </w:r>
      <w:r w:rsidR="008428FA" w:rsidRPr="001724FE">
        <w:rPr>
          <w:rFonts w:ascii="Times New Roman" w:hAnsi="Times New Roman"/>
          <w:sz w:val="24"/>
          <w:szCs w:val="24"/>
        </w:rPr>
        <w:t>)</w:t>
      </w:r>
    </w:p>
    <w:p w:rsidR="008428FA" w:rsidRPr="001724FE" w:rsidRDefault="008428FA" w:rsidP="001724FE">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1724FE">
        <w:rPr>
          <w:rFonts w:ascii="Times New Roman" w:hAnsi="Times New Roman"/>
          <w:sz w:val="24"/>
          <w:szCs w:val="24"/>
        </w:rPr>
        <w:t xml:space="preserve">Задание </w:t>
      </w:r>
      <w:r w:rsidR="001E1D7E" w:rsidRPr="001724FE">
        <w:rPr>
          <w:rFonts w:ascii="Times New Roman" w:hAnsi="Times New Roman"/>
          <w:sz w:val="24"/>
          <w:szCs w:val="24"/>
        </w:rPr>
        <w:t xml:space="preserve">для практической подготовки при реализации </w:t>
      </w:r>
      <w:r w:rsidR="00C93FF1" w:rsidRPr="001724FE">
        <w:rPr>
          <w:rFonts w:ascii="Times New Roman" w:hAnsi="Times New Roman"/>
          <w:sz w:val="24"/>
          <w:szCs w:val="24"/>
        </w:rPr>
        <w:t>производственной</w:t>
      </w:r>
      <w:r w:rsidR="001E1D7E" w:rsidRPr="001724FE">
        <w:rPr>
          <w:rFonts w:ascii="Times New Roman" w:hAnsi="Times New Roman"/>
          <w:sz w:val="24"/>
          <w:szCs w:val="24"/>
        </w:rPr>
        <w:t xml:space="preserve"> </w:t>
      </w:r>
      <w:r w:rsidR="00C93FF1" w:rsidRPr="001724FE">
        <w:rPr>
          <w:rFonts w:ascii="Times New Roman" w:hAnsi="Times New Roman"/>
          <w:sz w:val="24"/>
          <w:szCs w:val="24"/>
        </w:rPr>
        <w:t>практики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3</w:t>
      </w:r>
      <w:r w:rsidRPr="001724FE">
        <w:rPr>
          <w:rFonts w:ascii="Times New Roman" w:hAnsi="Times New Roman"/>
          <w:sz w:val="24"/>
          <w:szCs w:val="24"/>
        </w:rPr>
        <w:t>)</w:t>
      </w:r>
    </w:p>
    <w:p w:rsidR="001E1D7E" w:rsidRPr="001724FE" w:rsidRDefault="001E1D7E"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sidRPr="001724FE">
        <w:rPr>
          <w:rFonts w:ascii="Times New Roman" w:hAnsi="Times New Roman"/>
          <w:sz w:val="24"/>
          <w:szCs w:val="24"/>
        </w:rPr>
        <w:t xml:space="preserve">производственной </w:t>
      </w:r>
      <w:r w:rsidRPr="001724FE">
        <w:rPr>
          <w:rFonts w:ascii="Times New Roman" w:hAnsi="Times New Roman"/>
          <w:sz w:val="24"/>
          <w:szCs w:val="24"/>
        </w:rPr>
        <w:t>практики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7</w:t>
      </w:r>
      <w:r w:rsidRPr="001724FE">
        <w:rPr>
          <w:rFonts w:ascii="Times New Roman" w:hAnsi="Times New Roman"/>
          <w:sz w:val="24"/>
          <w:szCs w:val="24"/>
        </w:rPr>
        <w:t>)</w:t>
      </w:r>
    </w:p>
    <w:p w:rsidR="008428FA" w:rsidRPr="001724FE" w:rsidRDefault="008428FA"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Дневник </w:t>
      </w:r>
      <w:r w:rsidR="001E1D7E" w:rsidRPr="001724FE">
        <w:rPr>
          <w:rFonts w:ascii="Times New Roman" w:hAnsi="Times New Roman"/>
          <w:sz w:val="24"/>
          <w:szCs w:val="24"/>
        </w:rPr>
        <w:t xml:space="preserve">практической подготовки при реализации </w:t>
      </w:r>
      <w:r w:rsidR="00C93FF1" w:rsidRPr="001724FE">
        <w:rPr>
          <w:rFonts w:ascii="Times New Roman" w:hAnsi="Times New Roman"/>
          <w:sz w:val="24"/>
          <w:szCs w:val="24"/>
        </w:rPr>
        <w:t xml:space="preserve">производственной </w:t>
      </w:r>
      <w:r w:rsidR="001E1D7E" w:rsidRPr="001724FE">
        <w:rPr>
          <w:rFonts w:ascii="Times New Roman" w:hAnsi="Times New Roman"/>
          <w:sz w:val="24"/>
          <w:szCs w:val="24"/>
        </w:rPr>
        <w:t>практики</w:t>
      </w:r>
      <w:r w:rsidRPr="001724FE">
        <w:rPr>
          <w:rFonts w:ascii="Times New Roman" w:hAnsi="Times New Roman"/>
          <w:sz w:val="24"/>
          <w:szCs w:val="24"/>
        </w:rPr>
        <w:t>.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4</w:t>
      </w:r>
      <w:r w:rsidRPr="001724FE">
        <w:rPr>
          <w:rFonts w:ascii="Times New Roman" w:hAnsi="Times New Roman"/>
          <w:sz w:val="24"/>
          <w:szCs w:val="24"/>
        </w:rPr>
        <w:t>)</w:t>
      </w:r>
    </w:p>
    <w:p w:rsidR="008428FA" w:rsidRPr="001724FE" w:rsidRDefault="00DF1450"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Отзыв-характеристика руководителя практики от профильной организации </w:t>
      </w:r>
      <w:r w:rsidR="008428FA" w:rsidRPr="001724FE">
        <w:rPr>
          <w:rFonts w:ascii="Times New Roman" w:hAnsi="Times New Roman"/>
          <w:sz w:val="24"/>
          <w:szCs w:val="24"/>
        </w:rPr>
        <w:t>(</w:t>
      </w:r>
      <w:r w:rsidR="008428FA" w:rsidRPr="001724FE">
        <w:rPr>
          <w:rFonts w:ascii="Times New Roman" w:hAnsi="Times New Roman"/>
          <w:i/>
          <w:sz w:val="24"/>
          <w:szCs w:val="24"/>
        </w:rPr>
        <w:t xml:space="preserve">Приложение </w:t>
      </w:r>
      <w:r w:rsidR="00376777" w:rsidRPr="001724FE">
        <w:rPr>
          <w:rFonts w:ascii="Times New Roman" w:hAnsi="Times New Roman"/>
          <w:i/>
          <w:sz w:val="24"/>
          <w:szCs w:val="24"/>
        </w:rPr>
        <w:t>5</w:t>
      </w:r>
      <w:r w:rsidR="008428FA" w:rsidRPr="001724FE">
        <w:rPr>
          <w:rFonts w:ascii="Times New Roman" w:hAnsi="Times New Roman"/>
          <w:sz w:val="24"/>
          <w:szCs w:val="24"/>
        </w:rPr>
        <w:t>)</w:t>
      </w:r>
    </w:p>
    <w:p w:rsidR="00DE0B8A" w:rsidRPr="001724FE" w:rsidRDefault="00DE0B8A" w:rsidP="001724FE">
      <w:pPr>
        <w:spacing w:after="0" w:line="240" w:lineRule="auto"/>
        <w:ind w:right="15"/>
        <w:rPr>
          <w:rFonts w:ascii="Times New Roman" w:hAnsi="Times New Roman" w:cs="Times New Roman"/>
        </w:rPr>
      </w:pPr>
    </w:p>
    <w:p w:rsidR="008F37D3" w:rsidRPr="001724FE" w:rsidRDefault="008F37D3" w:rsidP="001724FE">
      <w:pPr>
        <w:spacing w:after="0" w:line="240" w:lineRule="auto"/>
        <w:ind w:right="15"/>
        <w:rPr>
          <w:rFonts w:ascii="Times New Roman" w:hAnsi="Times New Roman" w:cs="Times New Roman"/>
        </w:rPr>
      </w:pPr>
    </w:p>
    <w:p w:rsidR="00C0585C" w:rsidRPr="001724FE" w:rsidRDefault="00C0585C" w:rsidP="001724FE">
      <w:pPr>
        <w:spacing w:after="0" w:line="240" w:lineRule="auto"/>
        <w:ind w:right="15"/>
        <w:rPr>
          <w:rFonts w:ascii="Times New Roman" w:hAnsi="Times New Roman" w:cs="Times New Roman"/>
        </w:rPr>
      </w:pPr>
    </w:p>
    <w:p w:rsidR="00726137" w:rsidRPr="001724FE" w:rsidRDefault="00726137" w:rsidP="001724FE">
      <w:pPr>
        <w:spacing w:after="0" w:line="240" w:lineRule="auto"/>
        <w:ind w:right="15"/>
        <w:rPr>
          <w:rFonts w:ascii="Times New Roman" w:hAnsi="Times New Roman" w:cs="Times New Roman"/>
        </w:rPr>
      </w:pPr>
    </w:p>
    <w:p w:rsidR="00726137" w:rsidRPr="001724FE" w:rsidRDefault="00726137" w:rsidP="001724FE">
      <w:pPr>
        <w:spacing w:after="0" w:line="240" w:lineRule="auto"/>
        <w:ind w:right="15"/>
        <w:rPr>
          <w:rFonts w:ascii="Times New Roman" w:hAnsi="Times New Roman" w:cs="Times New Roman"/>
        </w:rPr>
      </w:pPr>
    </w:p>
    <w:p w:rsidR="00597C45" w:rsidRPr="001724FE" w:rsidRDefault="00977D79" w:rsidP="001724FE">
      <w:pPr>
        <w:spacing w:after="0" w:line="240" w:lineRule="auto"/>
        <w:ind w:right="15" w:firstLine="708"/>
        <w:jc w:val="center"/>
        <w:rPr>
          <w:rFonts w:ascii="Times New Roman" w:eastAsia="Times New Roman" w:hAnsi="Times New Roman" w:cs="Times New Roman"/>
          <w:b/>
          <w:sz w:val="24"/>
          <w:szCs w:val="24"/>
        </w:rPr>
      </w:pPr>
      <w:r w:rsidRPr="001724FE">
        <w:rPr>
          <w:rStyle w:val="a9"/>
          <w:rFonts w:eastAsiaTheme="majorEastAsia"/>
          <w:sz w:val="24"/>
          <w:szCs w:val="24"/>
        </w:rPr>
        <w:t>7</w:t>
      </w:r>
      <w:r w:rsidR="00F44362" w:rsidRPr="001724FE">
        <w:rPr>
          <w:rStyle w:val="a9"/>
          <w:rFonts w:eastAsiaTheme="majorEastAsia"/>
          <w:sz w:val="24"/>
          <w:szCs w:val="24"/>
        </w:rPr>
        <w:t>.</w:t>
      </w:r>
      <w:r w:rsidR="00F44362" w:rsidRPr="001724FE">
        <w:rPr>
          <w:rStyle w:val="a9"/>
          <w:rFonts w:eastAsiaTheme="majorEastAsia"/>
          <w:b w:val="0"/>
          <w:sz w:val="24"/>
          <w:szCs w:val="24"/>
        </w:rPr>
        <w:t xml:space="preserve"> </w:t>
      </w:r>
      <w:r w:rsidR="008428FA" w:rsidRPr="001724FE">
        <w:rPr>
          <w:rFonts w:ascii="Times New Roman" w:hAnsi="Times New Roman" w:cs="Times New Roman"/>
          <w:b/>
          <w:iCs/>
          <w:sz w:val="24"/>
          <w:szCs w:val="24"/>
        </w:rPr>
        <w:t xml:space="preserve">Требования к оформлению отчета </w:t>
      </w:r>
      <w:r w:rsidR="00376777" w:rsidRPr="001724FE">
        <w:rPr>
          <w:rFonts w:ascii="Times New Roman" w:hAnsi="Times New Roman" w:cs="Times New Roman"/>
          <w:b/>
          <w:sz w:val="24"/>
          <w:szCs w:val="24"/>
        </w:rPr>
        <w:t>практической подготовки в</w:t>
      </w:r>
      <w:r w:rsidR="002B2EE6" w:rsidRPr="001724FE">
        <w:rPr>
          <w:rFonts w:ascii="Times New Roman" w:hAnsi="Times New Roman" w:cs="Times New Roman"/>
          <w:b/>
          <w:sz w:val="24"/>
          <w:szCs w:val="24"/>
        </w:rPr>
        <w:t xml:space="preserve"> форме </w:t>
      </w:r>
      <w:r w:rsidR="002B2EE6"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2B2EE6" w:rsidRPr="001724FE" w:rsidRDefault="002B2EE6" w:rsidP="001724FE">
      <w:pPr>
        <w:spacing w:after="0" w:line="240" w:lineRule="auto"/>
        <w:ind w:right="15"/>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724FE">
        <w:rPr>
          <w:rFonts w:ascii="Times New Roman" w:hAnsi="Times New Roman" w:cs="Times New Roman"/>
          <w:sz w:val="24"/>
          <w:szCs w:val="24"/>
          <w:lang w:val="en-US"/>
        </w:rPr>
        <w:t>doc</w:t>
      </w:r>
      <w:r w:rsidRPr="001724FE">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Формат страницы – А</w:t>
      </w:r>
      <w:proofErr w:type="gramStart"/>
      <w:r w:rsidRPr="001724FE">
        <w:rPr>
          <w:rFonts w:ascii="Times New Roman" w:hAnsi="Times New Roman" w:cs="Times New Roman"/>
          <w:sz w:val="24"/>
          <w:szCs w:val="24"/>
        </w:rPr>
        <w:t>4</w:t>
      </w:r>
      <w:proofErr w:type="gramEnd"/>
      <w:r w:rsidRPr="001724FE">
        <w:rPr>
          <w:rFonts w:ascii="Times New Roman" w:hAnsi="Times New Roman" w:cs="Times New Roman"/>
          <w:sz w:val="24"/>
          <w:szCs w:val="24"/>
        </w:rPr>
        <w:t>.</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1724FE">
        <w:rPr>
          <w:rFonts w:ascii="Times New Roman" w:hAnsi="Times New Roman" w:cs="Times New Roman"/>
          <w:sz w:val="24"/>
          <w:szCs w:val="24"/>
        </w:rPr>
        <w:t>правое</w:t>
      </w:r>
      <w:proofErr w:type="gramEnd"/>
      <w:r w:rsidRPr="001724FE">
        <w:rPr>
          <w:rFonts w:ascii="Times New Roman" w:hAnsi="Times New Roman" w:cs="Times New Roman"/>
          <w:sz w:val="24"/>
          <w:szCs w:val="24"/>
        </w:rPr>
        <w:t xml:space="preserve"> – 10 мм, верхнее и нижнее – 20 мм, левое – 30 мм.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Тип шрифта: </w:t>
      </w:r>
      <w:proofErr w:type="spellStart"/>
      <w:r w:rsidRPr="001724FE">
        <w:rPr>
          <w:rFonts w:ascii="Times New Roman" w:hAnsi="Times New Roman" w:cs="Times New Roman"/>
          <w:sz w:val="24"/>
          <w:szCs w:val="24"/>
        </w:rPr>
        <w:t>TimesNewRoman</w:t>
      </w:r>
      <w:proofErr w:type="spellEnd"/>
      <w:r w:rsidRPr="001724FE">
        <w:rPr>
          <w:rFonts w:ascii="Times New Roman" w:hAnsi="Times New Roman" w:cs="Times New Roman"/>
          <w:sz w:val="24"/>
          <w:szCs w:val="24"/>
        </w:rPr>
        <w:t xml:space="preserve">, размер: 14 </w:t>
      </w:r>
      <w:proofErr w:type="spellStart"/>
      <w:r w:rsidRPr="001724FE">
        <w:rPr>
          <w:rFonts w:ascii="Times New Roman" w:hAnsi="Times New Roman" w:cs="Times New Roman"/>
          <w:sz w:val="24"/>
          <w:szCs w:val="24"/>
        </w:rPr>
        <w:t>pt</w:t>
      </w:r>
      <w:proofErr w:type="spellEnd"/>
      <w:r w:rsidRPr="001724FE">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1724FE">
        <w:rPr>
          <w:rFonts w:ascii="Times New Roman" w:hAnsi="Times New Roman" w:cs="Times New Roman"/>
          <w:sz w:val="24"/>
          <w:szCs w:val="24"/>
        </w:rPr>
        <w:t>pt</w:t>
      </w:r>
      <w:proofErr w:type="spellEnd"/>
      <w:r w:rsidRPr="001724FE">
        <w:rPr>
          <w:rFonts w:ascii="Times New Roman" w:hAnsi="Times New Roman" w:cs="Times New Roman"/>
          <w:sz w:val="24"/>
          <w:szCs w:val="24"/>
        </w:rPr>
        <w:t xml:space="preserve">).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w:t>
      </w:r>
      <w:r w:rsidRPr="001724FE">
        <w:rPr>
          <w:rFonts w:ascii="Times New Roman" w:hAnsi="Times New Roman" w:cs="Times New Roman"/>
          <w:sz w:val="24"/>
          <w:szCs w:val="24"/>
        </w:rPr>
        <w:lastRenderedPageBreak/>
        <w:t xml:space="preserve">четкость изображения по всей работе.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Полужирный шрифт, курсив и подчеркнутый шрифт не применяются.</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Выравнивание текста - по ширине. Выравнивание таблиц и рисунков – по центру.</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Расстановка переносов - автоматическая.</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1724FE">
        <w:rPr>
          <w:rFonts w:ascii="Times New Roman" w:hAnsi="Times New Roman" w:cs="Times New Roman"/>
          <w:sz w:val="24"/>
          <w:szCs w:val="24"/>
        </w:rPr>
        <w:t>ст вкл</w:t>
      </w:r>
      <w:proofErr w:type="gramEnd"/>
      <w:r w:rsidRPr="001724FE">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Опечатки, </w:t>
      </w:r>
      <w:r w:rsidR="009A6358" w:rsidRPr="001724FE">
        <w:rPr>
          <w:rFonts w:ascii="Times New Roman" w:hAnsi="Times New Roman" w:cs="Times New Roman"/>
          <w:sz w:val="24"/>
          <w:szCs w:val="24"/>
        </w:rPr>
        <w:t>описки, исправления</w:t>
      </w:r>
      <w:r w:rsidRPr="001724FE">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1724FE">
          <w:rPr>
            <w:rStyle w:val="af"/>
            <w:rFonts w:ascii="Times New Roman" w:hAnsi="Times New Roman" w:cs="Times New Roman"/>
            <w:color w:val="auto"/>
            <w:sz w:val="24"/>
            <w:szCs w:val="24"/>
          </w:rPr>
          <w:t>заглавной</w:t>
        </w:r>
        <w:proofErr w:type="gramEnd"/>
        <w:r w:rsidRPr="001724FE">
          <w:rPr>
            <w:rStyle w:val="af"/>
            <w:rFonts w:ascii="Times New Roman" w:hAnsi="Times New Roman" w:cs="Times New Roman"/>
            <w:color w:val="auto"/>
            <w:sz w:val="24"/>
            <w:szCs w:val="24"/>
          </w:rPr>
          <w:t xml:space="preserve"> букв</w:t>
        </w:r>
      </w:hyperlink>
      <w:r w:rsidRPr="001724FE">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1724FE">
        <w:rPr>
          <w:rFonts w:ascii="Times New Roman" w:hAnsi="Times New Roman" w:cs="Times New Roman"/>
          <w:sz w:val="24"/>
          <w:szCs w:val="24"/>
        </w:rPr>
        <w:t>кст сл</w:t>
      </w:r>
      <w:proofErr w:type="gramEnd"/>
      <w:r w:rsidRPr="001724FE">
        <w:rPr>
          <w:rFonts w:ascii="Times New Roman" w:hAnsi="Times New Roman" w:cs="Times New Roman"/>
          <w:sz w:val="24"/>
          <w:szCs w:val="24"/>
        </w:rPr>
        <w:t>едует через интервал после заголовка.</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1724FE" w:rsidRDefault="0083414A" w:rsidP="001724FE">
      <w:pPr>
        <w:pStyle w:val="formattext"/>
        <w:numPr>
          <w:ilvl w:val="0"/>
          <w:numId w:val="1"/>
        </w:numPr>
        <w:spacing w:before="0" w:beforeAutospacing="0" w:after="0" w:afterAutospacing="0"/>
        <w:ind w:left="0" w:right="15" w:firstLine="0"/>
        <w:jc w:val="center"/>
      </w:pPr>
    </w:p>
    <w:p w:rsidR="0083414A" w:rsidRPr="001724FE" w:rsidRDefault="0083414A" w:rsidP="001724FE">
      <w:pPr>
        <w:pStyle w:val="formattext"/>
        <w:numPr>
          <w:ilvl w:val="0"/>
          <w:numId w:val="1"/>
        </w:numPr>
        <w:spacing w:before="0" w:beforeAutospacing="0" w:after="0" w:afterAutospacing="0"/>
        <w:ind w:left="0" w:right="15" w:firstLine="0"/>
        <w:jc w:val="center"/>
      </w:pPr>
      <w:r w:rsidRPr="001724FE">
        <w:t>1</w:t>
      </w:r>
      <w:r w:rsidRPr="001724FE">
        <w:rPr>
          <w:bCs/>
        </w:rPr>
        <w:t xml:space="preserve"> Типы и основные размеры</w:t>
      </w:r>
    </w:p>
    <w:p w:rsidR="0083414A" w:rsidRPr="001724FE" w:rsidRDefault="0083414A" w:rsidP="001724FE">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tblPr>
      <w:tblGrid>
        <w:gridCol w:w="2127"/>
        <w:gridCol w:w="8424"/>
      </w:tblGrid>
      <w:tr w:rsidR="0083414A" w:rsidRPr="001724FE" w:rsidTr="000E64B9">
        <w:tc>
          <w:tcPr>
            <w:tcW w:w="2127"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1724FE" w:rsidRDefault="0083414A" w:rsidP="001724FE">
            <w:pPr>
              <w:autoSpaceDN w:val="0"/>
              <w:adjustRightInd w:val="0"/>
              <w:spacing w:after="0" w:line="240" w:lineRule="auto"/>
              <w:ind w:right="15" w:firstLine="720"/>
              <w:rPr>
                <w:rFonts w:ascii="Times New Roman" w:eastAsia="Calibri" w:hAnsi="Times New Roman" w:cs="Times New Roman"/>
                <w:sz w:val="24"/>
                <w:szCs w:val="24"/>
                <w:lang w:eastAsia="en-US"/>
              </w:rPr>
            </w:pPr>
            <w:r w:rsidRPr="001724FE">
              <w:rPr>
                <w:rFonts w:ascii="Times New Roman" w:hAnsi="Times New Roman" w:cs="Times New Roman"/>
                <w:sz w:val="24"/>
                <w:szCs w:val="24"/>
              </w:rPr>
              <w:t>Нумерация пунктов первого раздела документа</w:t>
            </w:r>
          </w:p>
        </w:tc>
      </w:tr>
    </w:tbl>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1724FE">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bCs/>
          <w:sz w:val="24"/>
          <w:szCs w:val="24"/>
          <w:lang w:eastAsia="en-US"/>
        </w:rPr>
        <w:t xml:space="preserve">3 </w:t>
      </w:r>
      <w:r w:rsidRPr="001724FE">
        <w:rPr>
          <w:rFonts w:ascii="Times New Roman" w:eastAsia="Calibri" w:hAnsi="Times New Roman" w:cs="Times New Roman"/>
          <w:sz w:val="24"/>
          <w:szCs w:val="24"/>
          <w:lang w:eastAsia="en-US"/>
        </w:rPr>
        <w:t>Методы испытаний</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1724FE" w:rsidTr="000E64B9">
        <w:tc>
          <w:tcPr>
            <w:tcW w:w="2411"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1724FE" w:rsidRDefault="0083414A" w:rsidP="001724FE">
            <w:pPr>
              <w:autoSpaceDN w:val="0"/>
              <w:adjustRightInd w:val="0"/>
              <w:spacing w:after="0" w:line="240" w:lineRule="auto"/>
              <w:ind w:right="15" w:firstLine="720"/>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1724FE" w:rsidTr="000E64B9">
        <w:tc>
          <w:tcPr>
            <w:tcW w:w="2127"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1724FE" w:rsidRDefault="0083414A" w:rsidP="001724FE">
            <w:pPr>
              <w:pStyle w:val="ae"/>
              <w:spacing w:before="0" w:beforeAutospacing="0" w:after="0" w:afterAutospacing="0"/>
              <w:ind w:right="15" w:firstLine="720"/>
              <w:jc w:val="both"/>
            </w:pPr>
            <w:r w:rsidRPr="001724FE">
              <w:rPr>
                <w:rFonts w:eastAsia="Calibri"/>
                <w:lang w:eastAsia="en-US"/>
              </w:rPr>
              <w:t>Нумерация пунктов второго подраздела третьего раздела документа</w:t>
            </w:r>
          </w:p>
        </w:tc>
      </w:tr>
    </w:tbl>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w:t>
      </w:r>
      <w:r w:rsidRPr="001724FE">
        <w:rPr>
          <w:rFonts w:ascii="Times New Roman" w:hAnsi="Times New Roman" w:cs="Times New Roman"/>
          <w:sz w:val="24"/>
          <w:szCs w:val="24"/>
        </w:rPr>
        <w:lastRenderedPageBreak/>
        <w:t>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а) текст</w:t>
      </w:r>
      <w:r w:rsidRPr="001724FE">
        <w:rPr>
          <w:rFonts w:ascii="Times New Roman" w:hAnsi="Times New Roman" w:cs="Times New Roman"/>
          <w:sz w:val="24"/>
          <w:szCs w:val="24"/>
        </w:rPr>
        <w:br/>
        <w:t>б) текст</w:t>
      </w:r>
      <w:r w:rsidRPr="001724FE">
        <w:rPr>
          <w:rFonts w:ascii="Times New Roman" w:hAnsi="Times New Roman" w:cs="Times New Roman"/>
          <w:sz w:val="24"/>
          <w:szCs w:val="24"/>
        </w:rPr>
        <w:br/>
      </w:r>
      <w:r w:rsidRPr="001724FE">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724FE">
        <w:rPr>
          <w:rFonts w:ascii="Times New Roman" w:hAnsi="Times New Roman" w:cs="Times New Roman"/>
          <w:sz w:val="24"/>
          <w:szCs w:val="24"/>
        </w:rPr>
        <w:t>1) текст</w:t>
      </w:r>
      <w:r w:rsidRPr="001724FE">
        <w:rPr>
          <w:rFonts w:ascii="Times New Roman" w:hAnsi="Times New Roman" w:cs="Times New Roman"/>
          <w:sz w:val="24"/>
          <w:szCs w:val="24"/>
        </w:rPr>
        <w:br/>
      </w:r>
      <w:r w:rsidRPr="001724FE">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724FE">
        <w:rPr>
          <w:rFonts w:ascii="Times New Roman" w:hAnsi="Times New Roman" w:cs="Times New Roman"/>
          <w:sz w:val="24"/>
          <w:szCs w:val="24"/>
        </w:rPr>
        <w:t>2) текст</w:t>
      </w:r>
      <w:r w:rsidRPr="001724FE">
        <w:rPr>
          <w:rFonts w:ascii="Times New Roman" w:hAnsi="Times New Roman" w:cs="Times New Roman"/>
          <w:sz w:val="24"/>
          <w:szCs w:val="24"/>
        </w:rPr>
        <w:br/>
        <w:t>в) текст</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Каждый пункт, подпункт и перечисление записывают с абзацного отступа.</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В тексте документа не допускается: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произвольные словообразования;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proofErr w:type="gramStart"/>
      <w:r w:rsidRPr="001724FE">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1724FE">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 тексте документа, за исключением формул, таблиц и рисунков, не допускается:</w:t>
      </w:r>
      <w:r w:rsidRPr="001724FE">
        <w:rPr>
          <w:rFonts w:ascii="Times New Roman" w:hAnsi="Times New Roman" w:cs="Times New Roman"/>
          <w:sz w:val="24"/>
          <w:szCs w:val="24"/>
        </w:rPr>
        <w:br/>
        <w:t>- применять математический знак минус</w:t>
      </w:r>
      <w:proofErr w:type="gramStart"/>
      <w:r w:rsidRPr="001724FE">
        <w:rPr>
          <w:rFonts w:ascii="Times New Roman" w:hAnsi="Times New Roman" w:cs="Times New Roman"/>
          <w:sz w:val="24"/>
          <w:szCs w:val="24"/>
        </w:rPr>
        <w:t xml:space="preserve"> (-) </w:t>
      </w:r>
      <w:proofErr w:type="gramEnd"/>
      <w:r w:rsidRPr="001724FE">
        <w:rPr>
          <w:rFonts w:ascii="Times New Roman" w:hAnsi="Times New Roman" w:cs="Times New Roman"/>
          <w:sz w:val="24"/>
          <w:szCs w:val="24"/>
        </w:rPr>
        <w:t>перед отрицательными значениями величин (следует писать слово «минус»);</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A07A8">
        <w:rPr>
          <w:rFonts w:ascii="Times New Roman" w:hAnsi="Times New Roman" w:cs="Times New Roman"/>
          <w:noProof/>
          <w:sz w:val="24"/>
          <w:szCs w:val="24"/>
        </w:rPr>
      </w:r>
      <w:r w:rsidR="009A07A8">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1724FE">
        <w:rPr>
          <w:rFonts w:ascii="Times New Roman" w:hAnsi="Times New Roman" w:cs="Times New Roman"/>
          <w:sz w:val="24"/>
          <w:szCs w:val="24"/>
        </w:rPr>
        <w:t xml:space="preserve">(больше или равно), </w:t>
      </w:r>
      <w:r w:rsidR="009A07A8">
        <w:rPr>
          <w:rFonts w:ascii="Times New Roman" w:hAnsi="Times New Roman" w:cs="Times New Roman"/>
          <w:noProof/>
          <w:sz w:val="24"/>
          <w:szCs w:val="24"/>
        </w:rPr>
      </w:r>
      <w:r w:rsidR="009A07A8">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1724FE">
        <w:rPr>
          <w:rFonts w:ascii="Times New Roman" w:hAnsi="Times New Roman" w:cs="Times New Roman"/>
          <w:sz w:val="24"/>
          <w:szCs w:val="24"/>
        </w:rPr>
        <w:t>(меньше или равно), (не равно), а также знаки N (номер), % (процент).</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3.1 Правила оформления ссылок</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724FE">
        <w:rPr>
          <w:rFonts w:ascii="Times New Roman" w:hAnsi="Times New Roman" w:cs="Times New Roman"/>
          <w:sz w:val="24"/>
          <w:szCs w:val="24"/>
        </w:rPr>
        <w:t>.</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1724FE">
        <w:rPr>
          <w:rFonts w:ascii="Times New Roman" w:hAnsi="Times New Roman" w:cs="Times New Roman"/>
          <w:sz w:val="24"/>
          <w:szCs w:val="24"/>
        </w:rPr>
        <w:t>Котлер</w:t>
      </w:r>
      <w:proofErr w:type="spellEnd"/>
      <w:r w:rsidRPr="001724FE">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3.2 Правила оформления иллюстраций</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1724FE">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hAnsi="Times New Roman" w:cs="Times New Roman"/>
          <w:sz w:val="24"/>
          <w:szCs w:val="24"/>
        </w:rPr>
        <w:lastRenderedPageBreak/>
        <w:t xml:space="preserve">Независимо от содержания (схемы, графики, диаграммы, фотографии и пр.)  каждая </w:t>
      </w:r>
      <w:r w:rsidRPr="001724FE">
        <w:rPr>
          <w:rFonts w:ascii="Times New Roman" w:eastAsia="Calibri" w:hAnsi="Times New Roman" w:cs="Times New Roman"/>
          <w:sz w:val="24"/>
          <w:szCs w:val="24"/>
          <w:lang w:eastAsia="en-US"/>
        </w:rPr>
        <w:t xml:space="preserve">иллюстрация  </w:t>
      </w:r>
      <w:r w:rsidRPr="001724FE">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Рисунок 2 – Управление древнерусским государством</w:t>
      </w:r>
    </w:p>
    <w:p w:rsidR="008505FB" w:rsidRPr="001724FE" w:rsidRDefault="008505FB"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1724FE">
        <w:rPr>
          <w:rFonts w:ascii="Times New Roman" w:hAnsi="Times New Roman" w:cs="Times New Roman"/>
          <w:sz w:val="24"/>
          <w:szCs w:val="24"/>
        </w:rPr>
        <w:t>д</w:t>
      </w:r>
      <w:r w:rsidRPr="001724FE">
        <w:rPr>
          <w:rFonts w:ascii="Times New Roman" w:hAnsi="Times New Roman" w:cs="Times New Roman"/>
          <w:bCs/>
          <w:sz w:val="24"/>
          <w:szCs w:val="24"/>
        </w:rPr>
        <w:t>опускаетсяповоротрисунка</w:t>
      </w:r>
      <w:proofErr w:type="spellEnd"/>
      <w:r w:rsidRPr="001724FE">
        <w:rPr>
          <w:rFonts w:ascii="Times New Roman" w:hAnsi="Times New Roman" w:cs="Times New Roman"/>
          <w:sz w:val="24"/>
          <w:szCs w:val="24"/>
        </w:rPr>
        <w:t xml:space="preserve"> на 90° </w:t>
      </w:r>
      <w:proofErr w:type="spellStart"/>
      <w:r w:rsidRPr="001724FE">
        <w:rPr>
          <w:rFonts w:ascii="Times New Roman" w:hAnsi="Times New Roman" w:cs="Times New Roman"/>
          <w:bCs/>
          <w:sz w:val="24"/>
          <w:szCs w:val="24"/>
        </w:rPr>
        <w:t>противчасовой</w:t>
      </w:r>
      <w:proofErr w:type="spellEnd"/>
      <w:r w:rsidRPr="001724FE">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1724FE">
        <w:rPr>
          <w:rFonts w:ascii="Times New Roman" w:hAnsi="Times New Roman" w:cs="Times New Roman"/>
          <w:sz w:val="24"/>
          <w:szCs w:val="24"/>
        </w:rPr>
        <w:t>4</w:t>
      </w:r>
      <w:proofErr w:type="gramEnd"/>
      <w:r w:rsidRPr="001724FE">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 xml:space="preserve">Рисунок 4 – Цена на нефть марки </w:t>
      </w:r>
      <w:r w:rsidRPr="001724FE">
        <w:rPr>
          <w:rFonts w:ascii="Times New Roman" w:hAnsi="Times New Roman" w:cs="Times New Roman"/>
          <w:sz w:val="24"/>
          <w:szCs w:val="24"/>
          <w:lang w:val="en-US"/>
        </w:rPr>
        <w:t>Brent</w:t>
      </w:r>
      <w:r w:rsidRPr="001724FE">
        <w:rPr>
          <w:rFonts w:ascii="Times New Roman" w:hAnsi="Times New Roman" w:cs="Times New Roman"/>
          <w:sz w:val="24"/>
          <w:szCs w:val="24"/>
        </w:rPr>
        <w:t xml:space="preserve"> за период с 1988 по 2015 год, </w:t>
      </w:r>
      <w:r w:rsidRPr="001724FE">
        <w:rPr>
          <w:rFonts w:ascii="Times New Roman" w:hAnsi="Times New Roman" w:cs="Times New Roman"/>
          <w:sz w:val="24"/>
          <w:szCs w:val="24"/>
          <w:lang w:val="en-US"/>
        </w:rPr>
        <w:t>USD</w:t>
      </w:r>
    </w:p>
    <w:p w:rsidR="00FD5FAD" w:rsidRPr="001724FE" w:rsidRDefault="00FD5FAD"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Рисунок Б.3 – Объёмы торгов ММВБ [6, с. 14]</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lastRenderedPageBreak/>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3.3 Правила оформления таблиц</w:t>
      </w:r>
    </w:p>
    <w:p w:rsidR="000E64B9" w:rsidRPr="001724FE" w:rsidRDefault="000E64B9"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7410B" w:rsidRPr="001724FE" w:rsidRDefault="0087410B" w:rsidP="001724FE">
      <w:pPr>
        <w:widowControl w:val="0"/>
        <w:suppressAutoHyphens/>
        <w:autoSpaceDE w:val="0"/>
        <w:spacing w:after="0" w:line="240" w:lineRule="auto"/>
        <w:ind w:right="15"/>
        <w:jc w:val="both"/>
        <w:rPr>
          <w:rFonts w:ascii="Times New Roman" w:hAnsi="Times New Roman" w:cs="Times New Roman"/>
          <w:sz w:val="24"/>
          <w:szCs w:val="24"/>
        </w:rPr>
      </w:pPr>
    </w:p>
    <w:p w:rsidR="0087410B" w:rsidRPr="001724FE" w:rsidRDefault="0087410B" w:rsidP="001724FE">
      <w:pPr>
        <w:widowControl w:val="0"/>
        <w:suppressAutoHyphens/>
        <w:autoSpaceDE w:val="0"/>
        <w:spacing w:after="0" w:line="240" w:lineRule="auto"/>
        <w:ind w:right="15"/>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1724FE" w:rsidTr="000E64B9">
        <w:tc>
          <w:tcPr>
            <w:tcW w:w="3191"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Должность</w:t>
            </w:r>
          </w:p>
        </w:tc>
        <w:tc>
          <w:tcPr>
            <w:tcW w:w="3190"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Количество</w:t>
            </w:r>
          </w:p>
        </w:tc>
        <w:tc>
          <w:tcPr>
            <w:tcW w:w="3190"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Заработная плата (руб.)</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25000</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20000</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Бухгалтер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15000</w:t>
            </w:r>
          </w:p>
        </w:tc>
      </w:tr>
      <w:tr w:rsidR="000E64B9" w:rsidRPr="001724FE" w:rsidTr="000E64B9">
        <w:tc>
          <w:tcPr>
            <w:tcW w:w="6381" w:type="dxa"/>
            <w:gridSpan w:val="2"/>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Итого:</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60000</w:t>
            </w:r>
          </w:p>
        </w:tc>
      </w:tr>
    </w:tbl>
    <w:p w:rsidR="00A737B2" w:rsidRPr="001724FE" w:rsidRDefault="00A737B2" w:rsidP="001724FE">
      <w:pPr>
        <w:numPr>
          <w:ilvl w:val="0"/>
          <w:numId w:val="1"/>
        </w:numPr>
        <w:spacing w:after="0" w:line="240" w:lineRule="auto"/>
        <w:ind w:left="0" w:right="15" w:firstLine="709"/>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left="0"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1724FE" w:rsidRDefault="00E05553" w:rsidP="001724FE">
      <w:pPr>
        <w:spacing w:after="0" w:line="240" w:lineRule="auto"/>
        <w:ind w:right="15"/>
        <w:rPr>
          <w:rFonts w:ascii="Times New Roman" w:hAnsi="Times New Roman" w:cs="Times New Roman"/>
          <w:sz w:val="24"/>
          <w:szCs w:val="24"/>
        </w:rPr>
      </w:pPr>
    </w:p>
    <w:p w:rsidR="00E87D29" w:rsidRPr="001724FE" w:rsidRDefault="00E87D29" w:rsidP="001724FE">
      <w:pPr>
        <w:spacing w:after="0" w:line="240" w:lineRule="auto"/>
        <w:ind w:right="15"/>
        <w:rPr>
          <w:rFonts w:ascii="Times New Roman" w:hAnsi="Times New Roman" w:cs="Times New Roman"/>
          <w:sz w:val="24"/>
          <w:szCs w:val="24"/>
        </w:rPr>
      </w:pPr>
    </w:p>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1724FE" w:rsidTr="00A737B2">
        <w:trPr>
          <w:trHeight w:val="327"/>
        </w:trPr>
        <w:tc>
          <w:tcPr>
            <w:tcW w:w="3371"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Должность</w:t>
            </w:r>
          </w:p>
        </w:tc>
        <w:tc>
          <w:tcPr>
            <w:tcW w:w="3369"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Количество</w:t>
            </w:r>
          </w:p>
        </w:tc>
        <w:tc>
          <w:tcPr>
            <w:tcW w:w="3369"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Заработная плата (руб.)</w:t>
            </w:r>
          </w:p>
        </w:tc>
      </w:tr>
      <w:tr w:rsidR="000E64B9" w:rsidRPr="001724FE" w:rsidTr="00A737B2">
        <w:trPr>
          <w:trHeight w:val="261"/>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25000</w:t>
            </w:r>
          </w:p>
        </w:tc>
      </w:tr>
      <w:tr w:rsidR="000E64B9" w:rsidRPr="001724FE" w:rsidTr="00A737B2">
        <w:trPr>
          <w:trHeight w:val="635"/>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20000</w:t>
            </w:r>
          </w:p>
        </w:tc>
      </w:tr>
      <w:tr w:rsidR="000E64B9" w:rsidRPr="001724FE" w:rsidTr="00A737B2">
        <w:trPr>
          <w:trHeight w:val="275"/>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Бухгалтер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15000</w:t>
            </w:r>
          </w:p>
        </w:tc>
      </w:tr>
      <w:tr w:rsidR="000E64B9" w:rsidRPr="001724FE" w:rsidTr="00A737B2">
        <w:trPr>
          <w:trHeight w:val="223"/>
        </w:trPr>
        <w:tc>
          <w:tcPr>
            <w:tcW w:w="6741" w:type="dxa"/>
            <w:gridSpan w:val="2"/>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Итого:</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60000</w:t>
            </w:r>
          </w:p>
        </w:tc>
      </w:tr>
    </w:tbl>
    <w:p w:rsidR="00A737B2" w:rsidRPr="001724FE" w:rsidRDefault="00A737B2" w:rsidP="001724FE">
      <w:pPr>
        <w:numPr>
          <w:ilvl w:val="0"/>
          <w:numId w:val="1"/>
        </w:numPr>
        <w:spacing w:after="0" w:line="240" w:lineRule="auto"/>
        <w:ind w:left="0" w:right="15" w:firstLine="709"/>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left="0" w:right="15" w:firstLine="709"/>
        <w:jc w:val="both"/>
        <w:rPr>
          <w:rFonts w:ascii="Times New Roman" w:hAnsi="Times New Roman" w:cs="Times New Roman"/>
          <w:sz w:val="24"/>
          <w:szCs w:val="24"/>
        </w:rPr>
      </w:pPr>
      <w:r w:rsidRPr="001724FE">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1724FE" w:rsidRDefault="00A737B2" w:rsidP="001724FE">
      <w:pPr>
        <w:numPr>
          <w:ilvl w:val="0"/>
          <w:numId w:val="1"/>
        </w:numPr>
        <w:spacing w:after="0" w:line="240" w:lineRule="auto"/>
        <w:ind w:left="0" w:right="15" w:firstLine="0"/>
        <w:rPr>
          <w:rFonts w:ascii="Times New Roman" w:hAnsi="Times New Roman" w:cs="Times New Roman"/>
          <w:sz w:val="24"/>
          <w:szCs w:val="24"/>
        </w:rPr>
      </w:pPr>
    </w:p>
    <w:p w:rsidR="00FD5FAD" w:rsidRPr="001724FE" w:rsidRDefault="000E64B9" w:rsidP="001724FE">
      <w:pPr>
        <w:numPr>
          <w:ilvl w:val="0"/>
          <w:numId w:val="1"/>
        </w:numPr>
        <w:spacing w:after="0" w:line="240" w:lineRule="auto"/>
        <w:ind w:left="0" w:right="15" w:firstLine="0"/>
        <w:rPr>
          <w:rFonts w:ascii="Times New Roman" w:hAnsi="Times New Roman" w:cs="Times New Roman"/>
          <w:sz w:val="24"/>
          <w:szCs w:val="24"/>
        </w:rPr>
      </w:pPr>
      <w:r w:rsidRPr="001724FE">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1724FE" w:rsidTr="000E64B9">
        <w:trPr>
          <w:trHeight w:val="342"/>
        </w:trPr>
        <w:tc>
          <w:tcPr>
            <w:tcW w:w="5574"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 xml:space="preserve">Группа </w:t>
            </w:r>
            <w:proofErr w:type="gramStart"/>
            <w:r w:rsidRPr="001724FE">
              <w:rPr>
                <w:rFonts w:ascii="Times New Roman" w:hAnsi="Times New Roman" w:cs="Times New Roman"/>
                <w:sz w:val="24"/>
                <w:szCs w:val="24"/>
              </w:rPr>
              <w:t>основных</w:t>
            </w:r>
            <w:proofErr w:type="gramEnd"/>
          </w:p>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2014 г.</w:t>
            </w:r>
          </w:p>
        </w:tc>
        <w:tc>
          <w:tcPr>
            <w:tcW w:w="1365"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2015 г.</w:t>
            </w:r>
          </w:p>
        </w:tc>
        <w:tc>
          <w:tcPr>
            <w:tcW w:w="1663"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2016 г.</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 Здания</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55,0</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51,0</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40,4</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Сооружения</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6,7</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4,8</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Машины и оборудование</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29,9</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36,1</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46,5</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Транспортные средства</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3,7</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5,1</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8,3</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0,1</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0,2</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0,2</w:t>
            </w:r>
          </w:p>
        </w:tc>
      </w:tr>
      <w:tr w:rsidR="000E64B9" w:rsidRPr="001724FE" w:rsidTr="000E64B9">
        <w:trPr>
          <w:trHeight w:val="357"/>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Другие виды</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4,0</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1,7</w:t>
            </w:r>
          </w:p>
        </w:tc>
      </w:tr>
    </w:tbl>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1724FE">
        <w:rPr>
          <w:rFonts w:ascii="Times New Roman" w:hAnsi="Times New Roman" w:cs="Times New Roman"/>
          <w:sz w:val="24"/>
          <w:szCs w:val="24"/>
        </w:rPr>
        <w:t>pt</w:t>
      </w:r>
      <w:proofErr w:type="spellEnd"/>
      <w:r w:rsidRPr="001724FE">
        <w:rPr>
          <w:rFonts w:ascii="Times New Roman" w:hAnsi="Times New Roman" w:cs="Times New Roman"/>
          <w:sz w:val="24"/>
          <w:szCs w:val="24"/>
        </w:rPr>
        <w:t xml:space="preserve">.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Таблица Б.4 – Динамика показателей за 201</w:t>
      </w:r>
      <w:r w:rsidR="00C970CA" w:rsidRPr="001724FE">
        <w:rPr>
          <w:rFonts w:ascii="Times New Roman" w:hAnsi="Times New Roman" w:cs="Times New Roman"/>
          <w:sz w:val="24"/>
          <w:szCs w:val="24"/>
        </w:rPr>
        <w:t>5</w:t>
      </w:r>
      <w:r w:rsidRPr="001724FE">
        <w:rPr>
          <w:rFonts w:ascii="Times New Roman" w:hAnsi="Times New Roman" w:cs="Times New Roman"/>
          <w:sz w:val="24"/>
          <w:szCs w:val="24"/>
        </w:rPr>
        <w:t>–201</w:t>
      </w:r>
      <w:r w:rsidR="00C970CA" w:rsidRPr="001724FE">
        <w:rPr>
          <w:rFonts w:ascii="Times New Roman" w:hAnsi="Times New Roman" w:cs="Times New Roman"/>
          <w:sz w:val="24"/>
          <w:szCs w:val="24"/>
        </w:rPr>
        <w:t>6</w:t>
      </w:r>
      <w:r w:rsidRPr="001724FE">
        <w:rPr>
          <w:rFonts w:ascii="Times New Roman" w:hAnsi="Times New Roman" w:cs="Times New Roman"/>
          <w:sz w:val="24"/>
          <w:szCs w:val="24"/>
        </w:rPr>
        <w:t xml:space="preserve"> гг.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1724FE" w:rsidRDefault="0083414A" w:rsidP="001724FE">
      <w:pPr>
        <w:pStyle w:val="ae"/>
        <w:spacing w:before="0" w:beforeAutospacing="0" w:after="0" w:afterAutospacing="0"/>
        <w:ind w:right="15"/>
        <w:jc w:val="center"/>
      </w:pPr>
    </w:p>
    <w:p w:rsidR="0083414A" w:rsidRPr="001724FE" w:rsidRDefault="0083414A" w:rsidP="001724FE">
      <w:pPr>
        <w:pStyle w:val="ae"/>
        <w:numPr>
          <w:ilvl w:val="0"/>
          <w:numId w:val="1"/>
        </w:numPr>
        <w:spacing w:before="0" w:beforeAutospacing="0" w:after="0" w:afterAutospacing="0"/>
        <w:ind w:left="0" w:right="15" w:firstLine="720"/>
        <w:jc w:val="center"/>
      </w:pPr>
      <w:r w:rsidRPr="001724FE">
        <w:t>3.4 Правила оформления списка использованных источников</w:t>
      </w:r>
    </w:p>
    <w:p w:rsidR="000A2CCC" w:rsidRPr="001724FE" w:rsidRDefault="000A2CCC" w:rsidP="001724FE">
      <w:pPr>
        <w:pStyle w:val="ae"/>
        <w:numPr>
          <w:ilvl w:val="0"/>
          <w:numId w:val="1"/>
        </w:numPr>
        <w:spacing w:before="0" w:beforeAutospacing="0" w:after="0" w:afterAutospacing="0"/>
        <w:ind w:left="0" w:right="15" w:firstLine="720"/>
        <w:jc w:val="cente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1724FE" w:rsidRDefault="0083414A" w:rsidP="001724FE">
      <w:pPr>
        <w:pStyle w:val="ae"/>
        <w:numPr>
          <w:ilvl w:val="0"/>
          <w:numId w:val="1"/>
        </w:numPr>
        <w:spacing w:before="0" w:beforeAutospacing="0" w:after="0" w:afterAutospacing="0"/>
        <w:ind w:left="0" w:right="15" w:firstLine="720"/>
        <w:jc w:val="both"/>
      </w:pPr>
      <w:r w:rsidRPr="001724FE">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1724FE" w:rsidRDefault="0083414A" w:rsidP="001724FE">
      <w:pPr>
        <w:pStyle w:val="ae"/>
        <w:numPr>
          <w:ilvl w:val="0"/>
          <w:numId w:val="1"/>
        </w:numPr>
        <w:spacing w:before="0" w:beforeAutospacing="0" w:after="0" w:afterAutospacing="0"/>
        <w:ind w:left="0" w:right="15" w:firstLine="720"/>
        <w:jc w:val="both"/>
      </w:pPr>
      <w:r w:rsidRPr="001724FE">
        <w:t xml:space="preserve">- [Видеозапись]; - [Мультимедиа]; - [Текст]; - [Электронный ресурс].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1724FE" w:rsidRDefault="0083414A" w:rsidP="001724FE">
      <w:pPr>
        <w:pStyle w:val="ae"/>
        <w:spacing w:before="0" w:beforeAutospacing="0" w:after="0" w:afterAutospacing="0"/>
        <w:ind w:right="15"/>
        <w:jc w:val="center"/>
        <w:rPr>
          <w:sz w:val="28"/>
          <w:szCs w:val="28"/>
        </w:rPr>
      </w:pPr>
    </w:p>
    <w:p w:rsidR="00E87D29" w:rsidRPr="001724FE" w:rsidRDefault="00E87D29" w:rsidP="001724FE">
      <w:pPr>
        <w:pStyle w:val="ae"/>
        <w:spacing w:before="0" w:beforeAutospacing="0" w:after="0" w:afterAutospacing="0"/>
        <w:ind w:right="15"/>
        <w:jc w:val="center"/>
        <w:rPr>
          <w:sz w:val="28"/>
          <w:szCs w:val="28"/>
        </w:rPr>
      </w:pPr>
    </w:p>
    <w:p w:rsidR="00E87D29" w:rsidRPr="001724FE" w:rsidRDefault="00E87D29" w:rsidP="001724FE">
      <w:pPr>
        <w:pStyle w:val="ae"/>
        <w:spacing w:before="0" w:beforeAutospacing="0" w:after="0" w:afterAutospacing="0"/>
        <w:ind w:right="15"/>
        <w:jc w:val="center"/>
        <w:rPr>
          <w:sz w:val="28"/>
          <w:szCs w:val="28"/>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Примеры оформления нормативно-правовых актов</w:t>
      </w:r>
    </w:p>
    <w:p w:rsidR="00C970CA" w:rsidRPr="001724FE" w:rsidRDefault="00C970CA" w:rsidP="001724FE">
      <w:pPr>
        <w:pStyle w:val="ae"/>
        <w:numPr>
          <w:ilvl w:val="0"/>
          <w:numId w:val="1"/>
        </w:numPr>
        <w:spacing w:before="0" w:beforeAutospacing="0" w:after="0" w:afterAutospacing="0"/>
        <w:ind w:left="0" w:right="15" w:firstLine="720"/>
        <w:jc w:val="center"/>
        <w:rPr>
          <w:sz w:val="28"/>
          <w:szCs w:val="28"/>
        </w:rPr>
      </w:pPr>
    </w:p>
    <w:p w:rsidR="007C1710" w:rsidRPr="001724FE" w:rsidRDefault="007C1710"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1724FE">
        <w:rPr>
          <w:rFonts w:ascii="Times New Roman" w:eastAsia="Times New Roman" w:hAnsi="Times New Roman"/>
          <w:sz w:val="24"/>
          <w:szCs w:val="24"/>
        </w:rPr>
        <w:t xml:space="preserve"> // </w:t>
      </w:r>
      <w:proofErr w:type="spellStart"/>
      <w:r w:rsidRPr="001724FE">
        <w:rPr>
          <w:rFonts w:ascii="Times New Roman" w:eastAsia="Times New Roman" w:hAnsi="Times New Roman"/>
          <w:sz w:val="24"/>
          <w:szCs w:val="24"/>
        </w:rPr>
        <w:t>КонсультантПлюс</w:t>
      </w:r>
      <w:proofErr w:type="spellEnd"/>
      <w:r w:rsidRPr="001724FE">
        <w:rPr>
          <w:rFonts w:ascii="Times New Roman" w:eastAsia="Times New Roman" w:hAnsi="Times New Roman"/>
          <w:sz w:val="24"/>
          <w:szCs w:val="24"/>
        </w:rPr>
        <w:t xml:space="preserve">: справочно-правовая система [Офиц. сайт]. URL: </w:t>
      </w:r>
      <w:hyperlink r:id="rId17" w:history="1">
        <w:r w:rsidR="00986E40">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21.11.2020). </w:t>
      </w:r>
    </w:p>
    <w:p w:rsidR="00707ECD" w:rsidRPr="001724FE" w:rsidRDefault="009A6358"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Гражданский</w:t>
      </w:r>
      <w:r w:rsidR="00707ECD" w:rsidRPr="001724FE">
        <w:rPr>
          <w:rFonts w:ascii="Times New Roman" w:eastAsia="Times New Roman" w:hAnsi="Times New Roman"/>
          <w:sz w:val="24"/>
          <w:szCs w:val="24"/>
        </w:rPr>
        <w:t xml:space="preserve"> кодекс Российской Федерации от </w:t>
      </w:r>
      <w:r w:rsidRPr="001724FE">
        <w:rPr>
          <w:rFonts w:ascii="Times New Roman" w:eastAsia="Times New Roman" w:hAnsi="Times New Roman"/>
          <w:sz w:val="24"/>
          <w:szCs w:val="24"/>
        </w:rPr>
        <w:t>30.11.1994</w:t>
      </w:r>
      <w:r w:rsidR="00707ECD" w:rsidRPr="001724FE">
        <w:rPr>
          <w:rFonts w:ascii="Times New Roman" w:eastAsia="Times New Roman" w:hAnsi="Times New Roman"/>
          <w:sz w:val="24"/>
          <w:szCs w:val="24"/>
        </w:rPr>
        <w:t xml:space="preserve"> N </w:t>
      </w:r>
      <w:r w:rsidRPr="001724FE">
        <w:rPr>
          <w:rFonts w:ascii="Times New Roman" w:eastAsia="Times New Roman" w:hAnsi="Times New Roman"/>
          <w:sz w:val="24"/>
          <w:szCs w:val="24"/>
        </w:rPr>
        <w:t>51</w:t>
      </w:r>
      <w:r w:rsidR="00707ECD" w:rsidRPr="001724FE">
        <w:rPr>
          <w:rFonts w:ascii="Times New Roman" w:eastAsia="Times New Roman" w:hAnsi="Times New Roman"/>
          <w:sz w:val="24"/>
          <w:szCs w:val="24"/>
        </w:rPr>
        <w:t xml:space="preserve">-ФЗ (ред. от </w:t>
      </w:r>
      <w:r w:rsidRPr="001724FE">
        <w:rPr>
          <w:rFonts w:ascii="Times New Roman" w:eastAsia="Times New Roman" w:hAnsi="Times New Roman"/>
          <w:sz w:val="24"/>
          <w:szCs w:val="24"/>
        </w:rPr>
        <w:t>12.05.2020</w:t>
      </w:r>
      <w:r w:rsidR="00707ECD" w:rsidRPr="001724FE">
        <w:rPr>
          <w:rFonts w:ascii="Times New Roman" w:eastAsia="Times New Roman" w:hAnsi="Times New Roman"/>
          <w:sz w:val="24"/>
          <w:szCs w:val="24"/>
        </w:rPr>
        <w:t xml:space="preserve">) // </w:t>
      </w:r>
      <w:proofErr w:type="spellStart"/>
      <w:r w:rsidR="00707ECD" w:rsidRPr="001724FE">
        <w:rPr>
          <w:rFonts w:ascii="Times New Roman" w:eastAsia="Times New Roman" w:hAnsi="Times New Roman"/>
          <w:sz w:val="24"/>
          <w:szCs w:val="24"/>
        </w:rPr>
        <w:t>КонсультантПлюс</w:t>
      </w:r>
      <w:proofErr w:type="spellEnd"/>
      <w:r w:rsidR="00707ECD" w:rsidRPr="001724FE">
        <w:rPr>
          <w:rFonts w:ascii="Times New Roman" w:eastAsia="Times New Roman" w:hAnsi="Times New Roman"/>
          <w:sz w:val="24"/>
          <w:szCs w:val="24"/>
        </w:rPr>
        <w:t xml:space="preserve">: справочно-правовая система [Офиц. сайт]. URL: </w:t>
      </w:r>
      <w:hyperlink r:id="rId18" w:history="1">
        <w:r w:rsidR="00986E40">
          <w:rPr>
            <w:rStyle w:val="af"/>
            <w:rFonts w:ascii="Times New Roman" w:eastAsia="Times New Roman" w:hAnsi="Times New Roman"/>
            <w:sz w:val="24"/>
            <w:szCs w:val="24"/>
          </w:rPr>
          <w:t>http://www.consultant.ru/</w:t>
        </w:r>
      </w:hyperlink>
      <w:r w:rsidR="00707ECD" w:rsidRPr="001724FE">
        <w:rPr>
          <w:rFonts w:ascii="Times New Roman" w:eastAsia="Times New Roman" w:hAnsi="Times New Roman"/>
          <w:sz w:val="24"/>
          <w:szCs w:val="24"/>
        </w:rPr>
        <w:t xml:space="preserve"> (дата обращения: 21.11.2020). </w:t>
      </w:r>
    </w:p>
    <w:p w:rsidR="00707ECD" w:rsidRPr="001724FE" w:rsidRDefault="00707ECD"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1724FE">
        <w:rPr>
          <w:rFonts w:ascii="Times New Roman" w:eastAsia="Times New Roman" w:hAnsi="Times New Roman"/>
          <w:sz w:val="24"/>
          <w:szCs w:val="24"/>
        </w:rPr>
        <w:t>изм</w:t>
      </w:r>
      <w:proofErr w:type="spellEnd"/>
      <w:r w:rsidRPr="001724FE">
        <w:rPr>
          <w:rFonts w:ascii="Times New Roman" w:eastAsia="Times New Roman" w:hAnsi="Times New Roman"/>
          <w:sz w:val="24"/>
          <w:szCs w:val="24"/>
        </w:rPr>
        <w:t xml:space="preserve">. от 31.10.2019) (с </w:t>
      </w:r>
      <w:proofErr w:type="spellStart"/>
      <w:r w:rsidRPr="001724FE">
        <w:rPr>
          <w:rFonts w:ascii="Times New Roman" w:eastAsia="Times New Roman" w:hAnsi="Times New Roman"/>
          <w:sz w:val="24"/>
          <w:szCs w:val="24"/>
        </w:rPr>
        <w:t>изм</w:t>
      </w:r>
      <w:proofErr w:type="spellEnd"/>
      <w:r w:rsidRPr="001724FE">
        <w:rPr>
          <w:rFonts w:ascii="Times New Roman" w:eastAsia="Times New Roman" w:hAnsi="Times New Roman"/>
          <w:sz w:val="24"/>
          <w:szCs w:val="24"/>
        </w:rPr>
        <w:t xml:space="preserve">. и доп., вступ. в силу </w:t>
      </w:r>
      <w:proofErr w:type="gramStart"/>
      <w:r w:rsidRPr="001724FE">
        <w:rPr>
          <w:rFonts w:ascii="Times New Roman" w:eastAsia="Times New Roman" w:hAnsi="Times New Roman"/>
          <w:sz w:val="24"/>
          <w:szCs w:val="24"/>
        </w:rPr>
        <w:t>с</w:t>
      </w:r>
      <w:proofErr w:type="gramEnd"/>
      <w:r w:rsidRPr="001724FE">
        <w:rPr>
          <w:rFonts w:ascii="Times New Roman" w:eastAsia="Times New Roman" w:hAnsi="Times New Roman"/>
          <w:sz w:val="24"/>
          <w:szCs w:val="24"/>
        </w:rPr>
        <w:t xml:space="preserve"> 29.10.2020) // </w:t>
      </w:r>
      <w:proofErr w:type="spellStart"/>
      <w:r w:rsidRPr="001724FE">
        <w:rPr>
          <w:rFonts w:ascii="Times New Roman" w:eastAsia="Times New Roman" w:hAnsi="Times New Roman"/>
          <w:sz w:val="24"/>
          <w:szCs w:val="24"/>
        </w:rPr>
        <w:t>КонсультантПлюс</w:t>
      </w:r>
      <w:proofErr w:type="spellEnd"/>
      <w:r w:rsidRPr="001724FE">
        <w:rPr>
          <w:rFonts w:ascii="Times New Roman" w:eastAsia="Times New Roman" w:hAnsi="Times New Roman"/>
          <w:sz w:val="24"/>
          <w:szCs w:val="24"/>
        </w:rPr>
        <w:t xml:space="preserve">: </w:t>
      </w:r>
      <w:proofErr w:type="gramStart"/>
      <w:r w:rsidRPr="001724FE">
        <w:rPr>
          <w:rFonts w:ascii="Times New Roman" w:eastAsia="Times New Roman" w:hAnsi="Times New Roman"/>
          <w:sz w:val="24"/>
          <w:szCs w:val="24"/>
        </w:rPr>
        <w:t>справочно-правовая</w:t>
      </w:r>
      <w:proofErr w:type="gramEnd"/>
      <w:r w:rsidRPr="001724FE">
        <w:rPr>
          <w:rFonts w:ascii="Times New Roman" w:eastAsia="Times New Roman" w:hAnsi="Times New Roman"/>
          <w:sz w:val="24"/>
          <w:szCs w:val="24"/>
        </w:rPr>
        <w:t xml:space="preserve"> система [Офиц. сайт]. URL: </w:t>
      </w:r>
      <w:hyperlink r:id="rId19" w:history="1">
        <w:r w:rsidR="00986E40">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24.11.2020).</w:t>
      </w:r>
    </w:p>
    <w:p w:rsidR="00726137" w:rsidRPr="001724FE" w:rsidRDefault="009A07A8" w:rsidP="00540FD0">
      <w:pPr>
        <w:pStyle w:val="ac"/>
        <w:numPr>
          <w:ilvl w:val="0"/>
          <w:numId w:val="15"/>
        </w:numPr>
        <w:spacing w:after="0" w:line="240" w:lineRule="auto"/>
        <w:ind w:left="0" w:right="15" w:firstLine="0"/>
        <w:jc w:val="both"/>
        <w:rPr>
          <w:rFonts w:ascii="Times New Roman" w:eastAsia="Times New Roman" w:hAnsi="Times New Roman"/>
          <w:sz w:val="24"/>
          <w:szCs w:val="24"/>
        </w:rPr>
      </w:pPr>
      <w:hyperlink r:id="rId20" w:history="1">
        <w:r w:rsidR="0087410B" w:rsidRPr="001724FE">
          <w:rPr>
            <w:rStyle w:val="af"/>
            <w:rFonts w:ascii="Times New Roman" w:hAnsi="Times New Roman"/>
            <w:bCs/>
            <w:color w:val="auto"/>
            <w:sz w:val="24"/>
            <w:szCs w:val="24"/>
            <w:shd w:val="clear" w:color="auto" w:fill="FFFFFF"/>
          </w:rPr>
          <w:t>Приказ Минфина России от 13.12.2010 N 167н (ред. от 06.04.2015) "Об утверждении Положения по бухгалтерскому учету "Оценочные обязательства, условные обязательства и условные активы" (ПБУ 8/2010)" (Зарегистрировано в Минюсте России 03.02.2011 N 19691)</w:t>
        </w:r>
      </w:hyperlink>
      <w:r w:rsidR="0087410B" w:rsidRPr="001724FE">
        <w:rPr>
          <w:rFonts w:ascii="Times New Roman" w:eastAsia="Times New Roman" w:hAnsi="Times New Roman"/>
          <w:sz w:val="24"/>
          <w:szCs w:val="24"/>
        </w:rPr>
        <w:t xml:space="preserve">// </w:t>
      </w:r>
      <w:proofErr w:type="spellStart"/>
      <w:r w:rsidR="009A6358" w:rsidRPr="001724FE">
        <w:rPr>
          <w:rFonts w:ascii="Times New Roman" w:eastAsia="Times New Roman" w:hAnsi="Times New Roman"/>
          <w:sz w:val="24"/>
          <w:szCs w:val="24"/>
        </w:rPr>
        <w:t>КонсультантПлюс</w:t>
      </w:r>
      <w:proofErr w:type="spellEnd"/>
      <w:r w:rsidR="009A6358" w:rsidRPr="001724FE">
        <w:rPr>
          <w:rFonts w:ascii="Times New Roman" w:eastAsia="Times New Roman" w:hAnsi="Times New Roman"/>
          <w:sz w:val="24"/>
          <w:szCs w:val="24"/>
        </w:rPr>
        <w:t xml:space="preserve">: справочно-правовая система [Офиц. сайт]. URL: </w:t>
      </w:r>
      <w:hyperlink r:id="rId21" w:history="1">
        <w:r w:rsidR="00986E40">
          <w:rPr>
            <w:rStyle w:val="af"/>
            <w:rFonts w:ascii="Times New Roman" w:eastAsia="Times New Roman" w:hAnsi="Times New Roman"/>
            <w:sz w:val="24"/>
            <w:szCs w:val="24"/>
          </w:rPr>
          <w:t>http://www.consultant.ru/</w:t>
        </w:r>
      </w:hyperlink>
      <w:r w:rsidR="009A6358" w:rsidRPr="001724FE">
        <w:rPr>
          <w:rFonts w:ascii="Times New Roman" w:eastAsia="Times New Roman" w:hAnsi="Times New Roman"/>
          <w:sz w:val="24"/>
          <w:szCs w:val="24"/>
        </w:rPr>
        <w:t xml:space="preserve"> (дата обращения: 21.11.2020). </w:t>
      </w:r>
    </w:p>
    <w:p w:rsidR="008205F8" w:rsidRPr="001724FE" w:rsidRDefault="008205F8"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Письмо Минфина от 13.08.2015 г. № 03-07-11/46755 // </w:t>
      </w:r>
      <w:proofErr w:type="spellStart"/>
      <w:r w:rsidRPr="001724FE">
        <w:rPr>
          <w:rFonts w:ascii="Times New Roman" w:eastAsia="Times New Roman" w:hAnsi="Times New Roman"/>
          <w:sz w:val="24"/>
          <w:szCs w:val="24"/>
        </w:rPr>
        <w:t>КонсультантПлюс</w:t>
      </w:r>
      <w:proofErr w:type="spellEnd"/>
      <w:r w:rsidRPr="001724FE">
        <w:rPr>
          <w:rFonts w:ascii="Times New Roman" w:eastAsia="Times New Roman" w:hAnsi="Times New Roman"/>
          <w:sz w:val="24"/>
          <w:szCs w:val="24"/>
        </w:rPr>
        <w:t xml:space="preserve">: справочно-правовая система [Офиц. сайт]. URL: </w:t>
      </w:r>
      <w:hyperlink r:id="rId22" w:history="1">
        <w:r w:rsidR="00986E40">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11.11.2020).</w:t>
      </w:r>
    </w:p>
    <w:p w:rsidR="00C970CA" w:rsidRPr="001724FE" w:rsidRDefault="00C970CA" w:rsidP="001724FE">
      <w:pPr>
        <w:pStyle w:val="ae"/>
        <w:numPr>
          <w:ilvl w:val="0"/>
          <w:numId w:val="1"/>
        </w:numPr>
        <w:spacing w:before="0" w:beforeAutospacing="0" w:after="0" w:afterAutospacing="0"/>
        <w:ind w:left="0" w:right="15" w:firstLine="720"/>
        <w:jc w:val="both"/>
        <w:rPr>
          <w:sz w:val="28"/>
          <w:szCs w:val="28"/>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lastRenderedPageBreak/>
        <w:t>Книги, статьи, материалы конференций и семинаров</w:t>
      </w:r>
    </w:p>
    <w:p w:rsidR="00C970CA" w:rsidRPr="001724FE" w:rsidRDefault="00C970CA" w:rsidP="001724FE">
      <w:pPr>
        <w:pStyle w:val="ae"/>
        <w:numPr>
          <w:ilvl w:val="0"/>
          <w:numId w:val="1"/>
        </w:numPr>
        <w:spacing w:before="0" w:beforeAutospacing="0" w:after="0" w:afterAutospacing="0"/>
        <w:ind w:left="0" w:right="15" w:firstLine="720"/>
        <w:jc w:val="center"/>
        <w:rPr>
          <w:sz w:val="28"/>
          <w:szCs w:val="28"/>
        </w:rPr>
      </w:pPr>
    </w:p>
    <w:p w:rsidR="006A592D" w:rsidRPr="001724FE" w:rsidRDefault="006A592D" w:rsidP="001724FE">
      <w:pPr>
        <w:pStyle w:val="ac"/>
        <w:numPr>
          <w:ilvl w:val="0"/>
          <w:numId w:val="8"/>
        </w:numPr>
        <w:spacing w:after="0" w:line="240" w:lineRule="auto"/>
        <w:ind w:left="0" w:right="15" w:firstLine="0"/>
        <w:jc w:val="both"/>
        <w:rPr>
          <w:rFonts w:ascii="Times New Roman" w:hAnsi="Times New Roman"/>
          <w:sz w:val="24"/>
          <w:szCs w:val="24"/>
        </w:rPr>
      </w:pPr>
      <w:r w:rsidRPr="001724FE">
        <w:rPr>
          <w:rFonts w:ascii="Times New Roman" w:hAnsi="Times New Roman"/>
          <w:iCs/>
          <w:sz w:val="24"/>
          <w:szCs w:val="24"/>
          <w:shd w:val="clear" w:color="auto" w:fill="FFFFFF"/>
        </w:rPr>
        <w:t>Попов, Е. В.</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Долевая экономика</w:t>
      </w:r>
      <w:proofErr w:type="gramStart"/>
      <w:r w:rsidRPr="001724FE">
        <w:rPr>
          <w:rFonts w:ascii="Times New Roman" w:hAnsi="Times New Roman"/>
          <w:sz w:val="24"/>
          <w:szCs w:val="24"/>
          <w:shd w:val="clear" w:color="auto" w:fill="FFFFFF"/>
        </w:rPr>
        <w:t> :</w:t>
      </w:r>
      <w:proofErr w:type="gramEnd"/>
      <w:r w:rsidRPr="001724FE">
        <w:rPr>
          <w:rFonts w:ascii="Times New Roman" w:hAnsi="Times New Roman"/>
          <w:sz w:val="24"/>
          <w:szCs w:val="24"/>
          <w:shd w:val="clear" w:color="auto" w:fill="FFFFFF"/>
        </w:rPr>
        <w:t xml:space="preserve"> монография / Е. В. Попов, А. Ю. Веретенникова. — Москва</w:t>
      </w:r>
      <w:proofErr w:type="gramStart"/>
      <w:r w:rsidRPr="001724FE">
        <w:rPr>
          <w:rFonts w:ascii="Times New Roman" w:hAnsi="Times New Roman"/>
          <w:sz w:val="24"/>
          <w:szCs w:val="24"/>
          <w:shd w:val="clear" w:color="auto" w:fill="FFFFFF"/>
        </w:rPr>
        <w:t> :</w:t>
      </w:r>
      <w:proofErr w:type="gramEnd"/>
      <w:r w:rsidRPr="001724FE">
        <w:rPr>
          <w:rFonts w:ascii="Times New Roman" w:hAnsi="Times New Roman"/>
          <w:sz w:val="24"/>
          <w:szCs w:val="24"/>
          <w:shd w:val="clear" w:color="auto" w:fill="FFFFFF"/>
        </w:rPr>
        <w:t xml:space="preserve"> Издательство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2021. — 405 с. — (Актуальные монографии). — ISBN 978-5-534-14004-0. — Текст</w:t>
      </w:r>
      <w:proofErr w:type="gramStart"/>
      <w:r w:rsidRPr="001724FE">
        <w:rPr>
          <w:rFonts w:ascii="Times New Roman" w:hAnsi="Times New Roman"/>
          <w:sz w:val="24"/>
          <w:szCs w:val="24"/>
          <w:shd w:val="clear" w:color="auto" w:fill="FFFFFF"/>
        </w:rPr>
        <w:t xml:space="preserve"> :</w:t>
      </w:r>
      <w:proofErr w:type="gramEnd"/>
      <w:r w:rsidRPr="001724FE">
        <w:rPr>
          <w:rFonts w:ascii="Times New Roman" w:hAnsi="Times New Roman"/>
          <w:sz w:val="24"/>
          <w:szCs w:val="24"/>
          <w:shd w:val="clear" w:color="auto" w:fill="FFFFFF"/>
        </w:rPr>
        <w:t xml:space="preserve"> электронный // Образовательная платформа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xml:space="preserve"> [сайт]. — URL: </w:t>
      </w:r>
      <w:hyperlink r:id="rId23" w:history="1">
        <w:r w:rsidR="00986E40">
          <w:rPr>
            <w:rStyle w:val="af"/>
            <w:rFonts w:ascii="Times New Roman" w:hAnsi="Times New Roman"/>
            <w:sz w:val="24"/>
            <w:szCs w:val="24"/>
            <w:shd w:val="clear" w:color="auto" w:fill="FFFFFF"/>
          </w:rPr>
          <w:t>https://urait.ru/bcode/477255</w:t>
        </w:r>
      </w:hyperlink>
    </w:p>
    <w:p w:rsidR="006A592D" w:rsidRPr="001724FE" w:rsidRDefault="006A592D" w:rsidP="001724FE">
      <w:pPr>
        <w:pStyle w:val="ac"/>
        <w:numPr>
          <w:ilvl w:val="0"/>
          <w:numId w:val="8"/>
        </w:numPr>
        <w:spacing w:after="0" w:line="240" w:lineRule="auto"/>
        <w:ind w:left="0" w:right="17" w:firstLine="0"/>
        <w:jc w:val="both"/>
        <w:rPr>
          <w:rFonts w:ascii="Times New Roman" w:hAnsi="Times New Roman"/>
          <w:sz w:val="24"/>
          <w:szCs w:val="24"/>
        </w:rPr>
      </w:pPr>
      <w:r w:rsidRPr="001724FE">
        <w:rPr>
          <w:rFonts w:ascii="Times New Roman" w:hAnsi="Times New Roman"/>
          <w:iCs/>
          <w:sz w:val="24"/>
          <w:szCs w:val="24"/>
          <w:shd w:val="clear" w:color="auto" w:fill="FFFFFF"/>
        </w:rPr>
        <w:t>Сергеев, А. А.</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Бизнес-планирование</w:t>
      </w:r>
      <w:proofErr w:type="gramStart"/>
      <w:r w:rsidRPr="001724FE">
        <w:rPr>
          <w:rFonts w:ascii="Times New Roman" w:hAnsi="Times New Roman"/>
          <w:sz w:val="24"/>
          <w:szCs w:val="24"/>
          <w:shd w:val="clear" w:color="auto" w:fill="FFFFFF"/>
        </w:rPr>
        <w:t> :</w:t>
      </w:r>
      <w:proofErr w:type="gramEnd"/>
      <w:r w:rsidRPr="001724FE">
        <w:rPr>
          <w:rFonts w:ascii="Times New Roman" w:hAnsi="Times New Roman"/>
          <w:sz w:val="24"/>
          <w:szCs w:val="24"/>
          <w:shd w:val="clear" w:color="auto" w:fill="FFFFFF"/>
        </w:rPr>
        <w:t xml:space="preserve"> учебник и практикум для вузов / А. А. Сергеев. — 4-е изд., </w:t>
      </w:r>
      <w:proofErr w:type="spellStart"/>
      <w:r w:rsidRPr="001724FE">
        <w:rPr>
          <w:rFonts w:ascii="Times New Roman" w:hAnsi="Times New Roman"/>
          <w:sz w:val="24"/>
          <w:szCs w:val="24"/>
          <w:shd w:val="clear" w:color="auto" w:fill="FFFFFF"/>
        </w:rPr>
        <w:t>испр</w:t>
      </w:r>
      <w:proofErr w:type="spellEnd"/>
      <w:r w:rsidRPr="001724FE">
        <w:rPr>
          <w:rFonts w:ascii="Times New Roman" w:hAnsi="Times New Roman"/>
          <w:sz w:val="24"/>
          <w:szCs w:val="24"/>
          <w:shd w:val="clear" w:color="auto" w:fill="FFFFFF"/>
        </w:rPr>
        <w:t xml:space="preserve">. и доп. — Москва : Издательство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2021. — 483 с. — (Высшее образование). — ISBN 978-5-534-13182-6. — Текст</w:t>
      </w:r>
      <w:proofErr w:type="gramStart"/>
      <w:r w:rsidRPr="001724FE">
        <w:rPr>
          <w:rFonts w:ascii="Times New Roman" w:hAnsi="Times New Roman"/>
          <w:sz w:val="24"/>
          <w:szCs w:val="24"/>
          <w:shd w:val="clear" w:color="auto" w:fill="FFFFFF"/>
        </w:rPr>
        <w:t xml:space="preserve"> :</w:t>
      </w:r>
      <w:proofErr w:type="gramEnd"/>
      <w:r w:rsidRPr="001724FE">
        <w:rPr>
          <w:rFonts w:ascii="Times New Roman" w:hAnsi="Times New Roman"/>
          <w:sz w:val="24"/>
          <w:szCs w:val="24"/>
          <w:shd w:val="clear" w:color="auto" w:fill="FFFFFF"/>
        </w:rPr>
        <w:t xml:space="preserve"> электронный // Образовательная платформа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xml:space="preserve"> [сайт]. — URL: </w:t>
      </w:r>
      <w:hyperlink r:id="rId24" w:history="1">
        <w:r w:rsidR="00986E40">
          <w:rPr>
            <w:rStyle w:val="af"/>
            <w:rFonts w:ascii="Times New Roman" w:hAnsi="Times New Roman"/>
            <w:sz w:val="24"/>
            <w:szCs w:val="24"/>
            <w:shd w:val="clear" w:color="auto" w:fill="FFFFFF"/>
          </w:rPr>
          <w:t>https://urait.ru/bcode/470376</w:t>
        </w:r>
      </w:hyperlink>
    </w:p>
    <w:p w:rsidR="006A592D" w:rsidRPr="001724FE" w:rsidRDefault="006A592D" w:rsidP="001724FE">
      <w:pPr>
        <w:pStyle w:val="ac"/>
        <w:numPr>
          <w:ilvl w:val="0"/>
          <w:numId w:val="8"/>
        </w:numPr>
        <w:spacing w:after="0" w:line="240" w:lineRule="auto"/>
        <w:ind w:left="0" w:right="15" w:firstLine="0"/>
        <w:jc w:val="both"/>
        <w:rPr>
          <w:rFonts w:ascii="Times New Roman" w:hAnsi="Times New Roman"/>
          <w:sz w:val="24"/>
          <w:szCs w:val="24"/>
        </w:rPr>
      </w:pPr>
      <w:proofErr w:type="spellStart"/>
      <w:r w:rsidRPr="001724FE">
        <w:rPr>
          <w:rFonts w:ascii="Times New Roman" w:hAnsi="Times New Roman"/>
          <w:iCs/>
          <w:sz w:val="24"/>
          <w:szCs w:val="24"/>
          <w:shd w:val="clear" w:color="auto" w:fill="FFFFFF"/>
        </w:rPr>
        <w:t>Скамай</w:t>
      </w:r>
      <w:proofErr w:type="spellEnd"/>
      <w:r w:rsidRPr="001724FE">
        <w:rPr>
          <w:rFonts w:ascii="Times New Roman" w:hAnsi="Times New Roman"/>
          <w:iCs/>
          <w:sz w:val="24"/>
          <w:szCs w:val="24"/>
          <w:shd w:val="clear" w:color="auto" w:fill="FFFFFF"/>
        </w:rPr>
        <w:t>, Л. Г.</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Страхование</w:t>
      </w:r>
      <w:proofErr w:type="gramStart"/>
      <w:r w:rsidRPr="001724FE">
        <w:rPr>
          <w:rFonts w:ascii="Times New Roman" w:hAnsi="Times New Roman"/>
          <w:sz w:val="24"/>
          <w:szCs w:val="24"/>
          <w:shd w:val="clear" w:color="auto" w:fill="FFFFFF"/>
        </w:rPr>
        <w:t> :</w:t>
      </w:r>
      <w:proofErr w:type="gramEnd"/>
      <w:r w:rsidRPr="001724FE">
        <w:rPr>
          <w:rFonts w:ascii="Times New Roman" w:hAnsi="Times New Roman"/>
          <w:sz w:val="24"/>
          <w:szCs w:val="24"/>
          <w:shd w:val="clear" w:color="auto" w:fill="FFFFFF"/>
        </w:rPr>
        <w:t xml:space="preserve"> учебник и практикум для вузов / Л. Г. </w:t>
      </w:r>
      <w:proofErr w:type="spellStart"/>
      <w:r w:rsidRPr="001724FE">
        <w:rPr>
          <w:rFonts w:ascii="Times New Roman" w:hAnsi="Times New Roman"/>
          <w:sz w:val="24"/>
          <w:szCs w:val="24"/>
          <w:shd w:val="clear" w:color="auto" w:fill="FFFFFF"/>
        </w:rPr>
        <w:t>Скамай</w:t>
      </w:r>
      <w:proofErr w:type="spellEnd"/>
      <w:r w:rsidRPr="001724FE">
        <w:rPr>
          <w:rFonts w:ascii="Times New Roman" w:hAnsi="Times New Roman"/>
          <w:sz w:val="24"/>
          <w:szCs w:val="24"/>
          <w:shd w:val="clear" w:color="auto" w:fill="FFFFFF"/>
        </w:rPr>
        <w:t xml:space="preserve">. — 4-е изд., </w:t>
      </w:r>
      <w:proofErr w:type="spellStart"/>
      <w:r w:rsidRPr="001724FE">
        <w:rPr>
          <w:rFonts w:ascii="Times New Roman" w:hAnsi="Times New Roman"/>
          <w:sz w:val="24"/>
          <w:szCs w:val="24"/>
          <w:shd w:val="clear" w:color="auto" w:fill="FFFFFF"/>
        </w:rPr>
        <w:t>перераб</w:t>
      </w:r>
      <w:proofErr w:type="spellEnd"/>
      <w:r w:rsidRPr="001724FE">
        <w:rPr>
          <w:rFonts w:ascii="Times New Roman" w:hAnsi="Times New Roman"/>
          <w:sz w:val="24"/>
          <w:szCs w:val="24"/>
          <w:shd w:val="clear" w:color="auto" w:fill="FFFFFF"/>
        </w:rPr>
        <w:t xml:space="preserve">. и доп. — Москва : Издательство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2021. — 322 с. — (Высшее образование). — ISBN 978-5-534-09293-6. — Текст</w:t>
      </w:r>
      <w:proofErr w:type="gramStart"/>
      <w:r w:rsidRPr="001724FE">
        <w:rPr>
          <w:rFonts w:ascii="Times New Roman" w:hAnsi="Times New Roman"/>
          <w:sz w:val="24"/>
          <w:szCs w:val="24"/>
          <w:shd w:val="clear" w:color="auto" w:fill="FFFFFF"/>
        </w:rPr>
        <w:t xml:space="preserve"> :</w:t>
      </w:r>
      <w:proofErr w:type="gramEnd"/>
      <w:r w:rsidRPr="001724FE">
        <w:rPr>
          <w:rFonts w:ascii="Times New Roman" w:hAnsi="Times New Roman"/>
          <w:sz w:val="24"/>
          <w:szCs w:val="24"/>
          <w:shd w:val="clear" w:color="auto" w:fill="FFFFFF"/>
        </w:rPr>
        <w:t xml:space="preserve"> электронный // Образовательная платформа </w:t>
      </w:r>
      <w:proofErr w:type="spellStart"/>
      <w:r w:rsidRPr="001724FE">
        <w:rPr>
          <w:rFonts w:ascii="Times New Roman" w:hAnsi="Times New Roman"/>
          <w:sz w:val="24"/>
          <w:szCs w:val="24"/>
          <w:shd w:val="clear" w:color="auto" w:fill="FFFFFF"/>
        </w:rPr>
        <w:t>Юрайт</w:t>
      </w:r>
      <w:proofErr w:type="spellEnd"/>
      <w:r w:rsidRPr="001724FE">
        <w:rPr>
          <w:rFonts w:ascii="Times New Roman" w:hAnsi="Times New Roman"/>
          <w:sz w:val="24"/>
          <w:szCs w:val="24"/>
          <w:shd w:val="clear" w:color="auto" w:fill="FFFFFF"/>
        </w:rPr>
        <w:t xml:space="preserve"> [сайт]. — URL: </w:t>
      </w:r>
      <w:hyperlink r:id="rId25" w:history="1">
        <w:r w:rsidR="00986E40">
          <w:rPr>
            <w:rStyle w:val="af"/>
            <w:rFonts w:ascii="Times New Roman" w:hAnsi="Times New Roman"/>
            <w:sz w:val="24"/>
            <w:szCs w:val="24"/>
            <w:shd w:val="clear" w:color="auto" w:fill="FFFFFF"/>
          </w:rPr>
          <w:t>https://urait.ru/bcode/468422</w:t>
        </w:r>
      </w:hyperlink>
    </w:p>
    <w:p w:rsidR="006A592D" w:rsidRPr="001724FE" w:rsidRDefault="006A592D" w:rsidP="001724FE">
      <w:pPr>
        <w:numPr>
          <w:ilvl w:val="0"/>
          <w:numId w:val="8"/>
        </w:numPr>
        <w:tabs>
          <w:tab w:val="left" w:pos="0"/>
        </w:tabs>
        <w:autoSpaceDN w:val="0"/>
        <w:spacing w:after="0" w:line="240" w:lineRule="auto"/>
        <w:ind w:left="0" w:firstLine="0"/>
        <w:jc w:val="both"/>
        <w:rPr>
          <w:rFonts w:ascii="Times New Roman" w:hAnsi="Times New Roman" w:cs="Times New Roman"/>
          <w:b/>
          <w:bCs/>
          <w:i/>
          <w:sz w:val="24"/>
          <w:szCs w:val="24"/>
        </w:rPr>
      </w:pPr>
      <w:r w:rsidRPr="001724FE">
        <w:rPr>
          <w:rFonts w:ascii="Times New Roman" w:hAnsi="Times New Roman" w:cs="Times New Roman"/>
          <w:sz w:val="24"/>
          <w:szCs w:val="24"/>
          <w:shd w:val="clear" w:color="auto" w:fill="FFFFFF"/>
        </w:rPr>
        <w:t>Страхование</w:t>
      </w:r>
      <w:proofErr w:type="gramStart"/>
      <w:r w:rsidRPr="001724FE">
        <w:rPr>
          <w:rFonts w:ascii="Times New Roman" w:hAnsi="Times New Roman" w:cs="Times New Roman"/>
          <w:sz w:val="24"/>
          <w:szCs w:val="24"/>
          <w:shd w:val="clear" w:color="auto" w:fill="FFFFFF"/>
        </w:rPr>
        <w:t> :</w:t>
      </w:r>
      <w:proofErr w:type="gramEnd"/>
      <w:r w:rsidRPr="001724FE">
        <w:rPr>
          <w:rFonts w:ascii="Times New Roman" w:hAnsi="Times New Roman" w:cs="Times New Roman"/>
          <w:sz w:val="24"/>
          <w:szCs w:val="24"/>
          <w:shd w:val="clear" w:color="auto" w:fill="FFFFFF"/>
        </w:rPr>
        <w:t xml:space="preserve"> учебник для вузов / Л. А. </w:t>
      </w:r>
      <w:proofErr w:type="spellStart"/>
      <w:r w:rsidRPr="001724FE">
        <w:rPr>
          <w:rFonts w:ascii="Times New Roman" w:hAnsi="Times New Roman" w:cs="Times New Roman"/>
          <w:sz w:val="24"/>
          <w:szCs w:val="24"/>
          <w:shd w:val="clear" w:color="auto" w:fill="FFFFFF"/>
        </w:rPr>
        <w:t>Орланюк-Малицкая</w:t>
      </w:r>
      <w:proofErr w:type="spellEnd"/>
      <w:r w:rsidRPr="001724FE">
        <w:rPr>
          <w:rFonts w:ascii="Times New Roman" w:hAnsi="Times New Roman" w:cs="Times New Roman"/>
          <w:sz w:val="24"/>
          <w:szCs w:val="24"/>
          <w:shd w:val="clear" w:color="auto" w:fill="FFFFFF"/>
        </w:rPr>
        <w:t xml:space="preserve"> [и др.] ; под редакцией Л. А. </w:t>
      </w:r>
      <w:proofErr w:type="spellStart"/>
      <w:r w:rsidRPr="001724FE">
        <w:rPr>
          <w:rFonts w:ascii="Times New Roman" w:hAnsi="Times New Roman" w:cs="Times New Roman"/>
          <w:sz w:val="24"/>
          <w:szCs w:val="24"/>
          <w:shd w:val="clear" w:color="auto" w:fill="FFFFFF"/>
        </w:rPr>
        <w:t>Орланюк-Малицкой</w:t>
      </w:r>
      <w:proofErr w:type="spellEnd"/>
      <w:r w:rsidRPr="001724FE">
        <w:rPr>
          <w:rFonts w:ascii="Times New Roman" w:hAnsi="Times New Roman" w:cs="Times New Roman"/>
          <w:sz w:val="24"/>
          <w:szCs w:val="24"/>
          <w:shd w:val="clear" w:color="auto" w:fill="FFFFFF"/>
        </w:rPr>
        <w:t xml:space="preserve">, С. Ю. Яновой. — 4-е изд. — Москва : Издательство </w:t>
      </w:r>
      <w:proofErr w:type="spellStart"/>
      <w:r w:rsidRPr="001724FE">
        <w:rPr>
          <w:rFonts w:ascii="Times New Roman" w:hAnsi="Times New Roman" w:cs="Times New Roman"/>
          <w:sz w:val="24"/>
          <w:szCs w:val="24"/>
          <w:shd w:val="clear" w:color="auto" w:fill="FFFFFF"/>
        </w:rPr>
        <w:t>Юрайт</w:t>
      </w:r>
      <w:proofErr w:type="spellEnd"/>
      <w:r w:rsidRPr="001724FE">
        <w:rPr>
          <w:rFonts w:ascii="Times New Roman" w:hAnsi="Times New Roman" w:cs="Times New Roman"/>
          <w:sz w:val="24"/>
          <w:szCs w:val="24"/>
          <w:shd w:val="clear" w:color="auto" w:fill="FFFFFF"/>
        </w:rPr>
        <w:t>, 2020. — 481 с. — (Высшее образование). — ISBN 978-5-534-12272-5. — Текст</w:t>
      </w:r>
      <w:proofErr w:type="gramStart"/>
      <w:r w:rsidRPr="001724FE">
        <w:rPr>
          <w:rFonts w:ascii="Times New Roman" w:hAnsi="Times New Roman" w:cs="Times New Roman"/>
          <w:sz w:val="24"/>
          <w:szCs w:val="24"/>
          <w:shd w:val="clear" w:color="auto" w:fill="FFFFFF"/>
        </w:rPr>
        <w:t xml:space="preserve"> :</w:t>
      </w:r>
      <w:proofErr w:type="gramEnd"/>
      <w:r w:rsidRPr="001724FE">
        <w:rPr>
          <w:rFonts w:ascii="Times New Roman" w:hAnsi="Times New Roman" w:cs="Times New Roman"/>
          <w:sz w:val="24"/>
          <w:szCs w:val="24"/>
          <w:shd w:val="clear" w:color="auto" w:fill="FFFFFF"/>
        </w:rPr>
        <w:t xml:space="preserve"> электронный // Образовательная платформа </w:t>
      </w:r>
      <w:proofErr w:type="spellStart"/>
      <w:r w:rsidRPr="001724FE">
        <w:rPr>
          <w:rFonts w:ascii="Times New Roman" w:hAnsi="Times New Roman" w:cs="Times New Roman"/>
          <w:sz w:val="24"/>
          <w:szCs w:val="24"/>
          <w:shd w:val="clear" w:color="auto" w:fill="FFFFFF"/>
        </w:rPr>
        <w:t>Юрайт</w:t>
      </w:r>
      <w:proofErr w:type="spellEnd"/>
      <w:r w:rsidRPr="001724FE">
        <w:rPr>
          <w:rFonts w:ascii="Times New Roman" w:hAnsi="Times New Roman" w:cs="Times New Roman"/>
          <w:sz w:val="24"/>
          <w:szCs w:val="24"/>
          <w:shd w:val="clear" w:color="auto" w:fill="FFFFFF"/>
        </w:rPr>
        <w:t xml:space="preserve"> [сайт]. — URL: </w:t>
      </w:r>
      <w:hyperlink r:id="rId26" w:history="1">
        <w:r w:rsidR="00986E40">
          <w:rPr>
            <w:rStyle w:val="af"/>
            <w:rFonts w:ascii="Times New Roman" w:hAnsi="Times New Roman" w:cs="Times New Roman"/>
            <w:sz w:val="24"/>
            <w:szCs w:val="24"/>
            <w:shd w:val="clear" w:color="auto" w:fill="FFFFFF"/>
          </w:rPr>
          <w:t>https://urait.ru/bcode/447155</w:t>
        </w:r>
      </w:hyperlink>
    </w:p>
    <w:p w:rsidR="00755718" w:rsidRPr="001724FE" w:rsidRDefault="00755718" w:rsidP="001724FE">
      <w:pPr>
        <w:pStyle w:val="ae"/>
        <w:numPr>
          <w:ilvl w:val="0"/>
          <w:numId w:val="1"/>
        </w:numPr>
        <w:spacing w:before="0" w:beforeAutospacing="0" w:after="0" w:afterAutospacing="0"/>
        <w:ind w:left="0" w:right="15" w:firstLine="720"/>
        <w:jc w:val="center"/>
        <w:rPr>
          <w:b/>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Иностранная литература</w:t>
      </w:r>
    </w:p>
    <w:p w:rsidR="00FD5FAD" w:rsidRPr="001724FE" w:rsidRDefault="00FD5FAD" w:rsidP="001724FE">
      <w:pPr>
        <w:pStyle w:val="ae"/>
        <w:numPr>
          <w:ilvl w:val="0"/>
          <w:numId w:val="1"/>
        </w:numPr>
        <w:spacing w:before="0" w:beforeAutospacing="0" w:after="0" w:afterAutospacing="0"/>
        <w:ind w:left="0" w:right="15" w:firstLine="720"/>
        <w:jc w:val="center"/>
        <w:rPr>
          <w:sz w:val="28"/>
          <w:szCs w:val="28"/>
        </w:rPr>
      </w:pPr>
    </w:p>
    <w:p w:rsidR="0083414A" w:rsidRPr="001724FE" w:rsidRDefault="0083414A" w:rsidP="001724FE">
      <w:pPr>
        <w:pStyle w:val="ae"/>
        <w:numPr>
          <w:ilvl w:val="0"/>
          <w:numId w:val="10"/>
        </w:numPr>
        <w:spacing w:before="0" w:beforeAutospacing="0" w:after="0" w:afterAutospacing="0"/>
        <w:ind w:right="15"/>
        <w:jc w:val="both"/>
        <w:rPr>
          <w:lang w:val="en-US"/>
        </w:rPr>
      </w:pPr>
      <w:r w:rsidRPr="001724FE">
        <w:rPr>
          <w:lang w:val="en-US"/>
        </w:rPr>
        <w:t>An I</w:t>
      </w:r>
      <w:r w:rsidR="008205F8" w:rsidRPr="001724FE">
        <w:rPr>
          <w:lang w:val="en-US"/>
        </w:rPr>
        <w:t>nterview with Douglass C. North</w:t>
      </w:r>
      <w:r w:rsidRPr="001724FE">
        <w:rPr>
          <w:lang w:val="en-US"/>
        </w:rPr>
        <w:t xml:space="preserve"> // </w:t>
      </w:r>
      <w:proofErr w:type="gramStart"/>
      <w:r w:rsidRPr="001724FE">
        <w:rPr>
          <w:lang w:val="en-US"/>
        </w:rPr>
        <w:t>The</w:t>
      </w:r>
      <w:proofErr w:type="gramEnd"/>
      <w:r w:rsidRPr="001724FE">
        <w:rPr>
          <w:lang w:val="en-US"/>
        </w:rPr>
        <w:t xml:space="preserve"> Newsletter of The </w:t>
      </w:r>
      <w:proofErr w:type="spellStart"/>
      <w:r w:rsidRPr="001724FE">
        <w:rPr>
          <w:lang w:val="en-US"/>
        </w:rPr>
        <w:t>Cliometric</w:t>
      </w:r>
      <w:proofErr w:type="spellEnd"/>
      <w:r w:rsidRPr="001724FE">
        <w:rPr>
          <w:lang w:val="en-US"/>
        </w:rPr>
        <w:t xml:space="preserve"> Society. - </w:t>
      </w:r>
      <w:r w:rsidR="00DD4B97" w:rsidRPr="001724FE">
        <w:rPr>
          <w:lang w:val="en-US"/>
        </w:rPr>
        <w:t>200</w:t>
      </w:r>
      <w:r w:rsidRPr="001724FE">
        <w:rPr>
          <w:lang w:val="en-US"/>
        </w:rPr>
        <w:t xml:space="preserve">3. - Vol. 8. - N 3. - P. 23–28. </w:t>
      </w:r>
    </w:p>
    <w:p w:rsidR="0083414A" w:rsidRPr="001724FE" w:rsidRDefault="0083414A" w:rsidP="001724FE">
      <w:pPr>
        <w:pStyle w:val="ae"/>
        <w:numPr>
          <w:ilvl w:val="0"/>
          <w:numId w:val="10"/>
        </w:numPr>
        <w:spacing w:before="0" w:beforeAutospacing="0" w:after="0" w:afterAutospacing="0"/>
        <w:ind w:right="15"/>
        <w:jc w:val="both"/>
        <w:rPr>
          <w:lang w:val="en-US"/>
        </w:rPr>
      </w:pPr>
      <w:proofErr w:type="spellStart"/>
      <w:r w:rsidRPr="001724FE">
        <w:rPr>
          <w:lang w:val="en-US"/>
        </w:rPr>
        <w:t>Burkhead</w:t>
      </w:r>
      <w:proofErr w:type="spellEnd"/>
      <w:r w:rsidRPr="001724FE">
        <w:rPr>
          <w:lang w:val="en-US"/>
        </w:rPr>
        <w:t xml:space="preserve">, J. The Budget and Democratic Government / </w:t>
      </w:r>
      <w:proofErr w:type="spellStart"/>
      <w:r w:rsidRPr="001724FE">
        <w:rPr>
          <w:lang w:val="en-US"/>
        </w:rPr>
        <w:t>Lyden</w:t>
      </w:r>
      <w:proofErr w:type="spellEnd"/>
      <w:r w:rsidRPr="001724FE">
        <w:rPr>
          <w:lang w:val="en-US"/>
        </w:rPr>
        <w:t xml:space="preserve"> F.J., Miller E.G. (Eds.) / Planning, Programming, Budgeting. </w:t>
      </w:r>
      <w:proofErr w:type="gramStart"/>
      <w:r w:rsidRPr="001724FE">
        <w:rPr>
          <w:lang w:val="en-US"/>
        </w:rPr>
        <w:t>Markham :</w:t>
      </w:r>
      <w:proofErr w:type="gramEnd"/>
      <w:r w:rsidRPr="001724FE">
        <w:rPr>
          <w:lang w:val="en-US"/>
        </w:rPr>
        <w:t xml:space="preserve"> Chicago, 1972. 218 p. </w:t>
      </w:r>
    </w:p>
    <w:p w:rsidR="0083414A" w:rsidRPr="001724FE" w:rsidRDefault="0083414A" w:rsidP="001724FE">
      <w:pPr>
        <w:pStyle w:val="ae"/>
        <w:numPr>
          <w:ilvl w:val="0"/>
          <w:numId w:val="10"/>
        </w:numPr>
        <w:spacing w:before="0" w:beforeAutospacing="0" w:after="0" w:afterAutospacing="0"/>
        <w:ind w:right="15"/>
        <w:jc w:val="both"/>
        <w:rPr>
          <w:lang w:val="en-US"/>
        </w:rPr>
      </w:pPr>
      <w:r w:rsidRPr="001724FE">
        <w:rPr>
          <w:lang w:val="en-US"/>
        </w:rPr>
        <w:t xml:space="preserve">Miller, D. Strategy Making and Structure: Analysis and Implications for Performance // Academy of Management Journal. - </w:t>
      </w:r>
      <w:r w:rsidR="00DD4B97" w:rsidRPr="001724FE">
        <w:rPr>
          <w:lang w:val="en-US"/>
        </w:rPr>
        <w:t>200</w:t>
      </w:r>
      <w:r w:rsidRPr="001724FE">
        <w:rPr>
          <w:lang w:val="en-US"/>
        </w:rPr>
        <w:t xml:space="preserve">7. - Vol. 30. - N 1. - P. 45–51.  </w:t>
      </w:r>
    </w:p>
    <w:p w:rsidR="009A6358" w:rsidRPr="001724FE" w:rsidRDefault="009A6358" w:rsidP="001724FE">
      <w:pPr>
        <w:pStyle w:val="ae"/>
        <w:numPr>
          <w:ilvl w:val="0"/>
          <w:numId w:val="1"/>
        </w:numPr>
        <w:spacing w:before="0" w:beforeAutospacing="0" w:after="0" w:afterAutospacing="0"/>
        <w:ind w:left="0" w:right="15" w:firstLine="720"/>
        <w:jc w:val="center"/>
        <w:rPr>
          <w:b/>
          <w:lang w:val="en-US"/>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Интернет-ресурсы</w:t>
      </w:r>
    </w:p>
    <w:p w:rsidR="00FD5FAD" w:rsidRPr="001724FE" w:rsidRDefault="00FD5FAD" w:rsidP="001724FE">
      <w:pPr>
        <w:pStyle w:val="ae"/>
        <w:numPr>
          <w:ilvl w:val="0"/>
          <w:numId w:val="1"/>
        </w:numPr>
        <w:spacing w:before="0" w:beforeAutospacing="0" w:after="0" w:afterAutospacing="0"/>
        <w:ind w:left="0" w:right="15" w:firstLine="720"/>
        <w:jc w:val="center"/>
        <w:rPr>
          <w:sz w:val="28"/>
          <w:szCs w:val="28"/>
        </w:rPr>
      </w:pPr>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proofErr w:type="spellStart"/>
      <w:r w:rsidRPr="001724FE">
        <w:rPr>
          <w:rFonts w:ascii="Times New Roman" w:eastAsia="Times New Roman" w:hAnsi="Times New Roman"/>
          <w:sz w:val="24"/>
          <w:szCs w:val="24"/>
        </w:rPr>
        <w:t>Тарманова</w:t>
      </w:r>
      <w:proofErr w:type="spellEnd"/>
      <w:r w:rsidRPr="001724FE">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1724FE">
        <w:rPr>
          <w:rFonts w:ascii="Times New Roman" w:eastAsia="Times New Roman" w:hAnsi="Times New Roman"/>
          <w:sz w:val="24"/>
          <w:szCs w:val="24"/>
        </w:rPr>
        <w:t>Тарманова</w:t>
      </w:r>
      <w:proofErr w:type="spellEnd"/>
      <w:r w:rsidRPr="001724FE">
        <w:rPr>
          <w:rFonts w:ascii="Times New Roman" w:eastAsia="Times New Roman" w:hAnsi="Times New Roman"/>
          <w:sz w:val="24"/>
          <w:szCs w:val="24"/>
        </w:rPr>
        <w:t xml:space="preserve"> // [Электронный ресурс] — </w:t>
      </w:r>
      <w:hyperlink r:id="rId27" w:history="1">
        <w:r w:rsidR="00986E40">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8" w:history="1">
        <w:r w:rsidR="00986E40">
          <w:rPr>
            <w:rStyle w:val="af"/>
            <w:rFonts w:ascii="Times New Roman" w:eastAsia="Times New Roman" w:hAnsi="Times New Roman"/>
            <w:sz w:val="24"/>
            <w:szCs w:val="24"/>
          </w:rPr>
          <w:t>http://www.pfrf.ru</w:t>
        </w:r>
      </w:hyperlink>
      <w:r w:rsidRPr="001724FE">
        <w:rPr>
          <w:rFonts w:ascii="Times New Roman" w:eastAsia="Times New Roman" w:hAnsi="Times New Roman"/>
          <w:sz w:val="24"/>
          <w:szCs w:val="24"/>
        </w:rPr>
        <w:t xml:space="preserve"> </w:t>
      </w:r>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986E40">
          <w:rPr>
            <w:rStyle w:val="af"/>
            <w:rFonts w:ascii="Times New Roman" w:eastAsia="Times New Roman" w:hAnsi="Times New Roman"/>
            <w:sz w:val="24"/>
            <w:szCs w:val="24"/>
          </w:rPr>
          <w:t>http://www.gks.ru/</w:t>
        </w:r>
      </w:hyperlink>
    </w:p>
    <w:p w:rsidR="0083414A" w:rsidRPr="001724FE" w:rsidRDefault="0083414A" w:rsidP="001724FE">
      <w:pPr>
        <w:widowControl w:val="0"/>
        <w:suppressAutoHyphens/>
        <w:autoSpaceDE w:val="0"/>
        <w:spacing w:after="0" w:line="240" w:lineRule="auto"/>
        <w:ind w:right="15"/>
        <w:jc w:val="center"/>
        <w:rPr>
          <w:rFonts w:ascii="Times New Roman" w:hAnsi="Times New Roman" w:cs="Times New Roman"/>
          <w:sz w:val="28"/>
          <w:szCs w:val="28"/>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3.5 Правила оформления примечаний и сносок</w:t>
      </w:r>
    </w:p>
    <w:p w:rsidR="000A2CCC" w:rsidRPr="001724FE" w:rsidRDefault="000A2CCC"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Если необходимо пояснить отдельные данные, приведенные в документе, то эти данные следует обозначать надстрочными знаками сноски.</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 xml:space="preserve">Знак сноски выполняют арабскими цифрами со скобкой и помещают на уровне верхнего обреза шрифта.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Нумерация сносок отдельная для каждой страницы.</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3.6 Правила оформления приложений</w:t>
      </w:r>
    </w:p>
    <w:p w:rsidR="000A2CCC" w:rsidRPr="001724FE" w:rsidRDefault="000A2CCC"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1724FE">
        <w:rPr>
          <w:rFonts w:ascii="Times New Roman" w:eastAsia="Calibri" w:hAnsi="Times New Roman" w:cs="Times New Roman"/>
          <w:sz w:val="24"/>
          <w:szCs w:val="24"/>
          <w:lang w:eastAsia="en-US"/>
        </w:rPr>
        <w:t>З</w:t>
      </w:r>
      <w:proofErr w:type="gramEnd"/>
      <w:r w:rsidRPr="001724FE">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1724FE">
        <w:rPr>
          <w:rFonts w:ascii="Times New Roman" w:eastAsia="Calibri" w:hAnsi="Times New Roman" w:cs="Times New Roman"/>
          <w:sz w:val="24"/>
          <w:szCs w:val="24"/>
          <w:lang w:eastAsia="en-US"/>
        </w:rPr>
        <w:t xml:space="preserve"> А</w:t>
      </w:r>
      <w:proofErr w:type="gramEnd"/>
      <w:r w:rsidRPr="001724FE">
        <w:rPr>
          <w:rFonts w:ascii="Times New Roman" w:eastAsia="Calibri" w:hAnsi="Times New Roman" w:cs="Times New Roman"/>
          <w:sz w:val="24"/>
          <w:szCs w:val="24"/>
          <w:lang w:eastAsia="en-US"/>
        </w:rPr>
        <w:t>".</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1724FE">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1724FE">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1724FE" w:rsidRDefault="000A2CCC" w:rsidP="001724FE">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3.7 Правила оформления формул</w:t>
      </w:r>
    </w:p>
    <w:p w:rsidR="0083414A" w:rsidRPr="001724FE" w:rsidRDefault="0083414A" w:rsidP="001724FE">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формула должна располагаться в отдельной строке с абзацного отступа;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 </w:t>
      </w:r>
      <w:proofErr w:type="gramStart"/>
      <w:r w:rsidRPr="001724FE">
        <w:rPr>
          <w:rFonts w:ascii="Times New Roman" w:hAnsi="Times New Roman" w:cs="Times New Roman"/>
          <w:sz w:val="24"/>
          <w:szCs w:val="24"/>
        </w:rPr>
        <w:t>перед</w:t>
      </w:r>
      <w:proofErr w:type="gramEnd"/>
      <w:r w:rsidRPr="001724FE">
        <w:rPr>
          <w:rFonts w:ascii="Times New Roman" w:hAnsi="Times New Roman" w:cs="Times New Roman"/>
          <w:sz w:val="24"/>
          <w:szCs w:val="24"/>
        </w:rPr>
        <w:t xml:space="preserve"> и после формулы обычно пропускается одна строка;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1724FE">
        <w:rPr>
          <w:rFonts w:ascii="Times New Roman" w:hAnsi="Times New Roman" w:cs="Times New Roman"/>
          <w:sz w:val="24"/>
          <w:szCs w:val="24"/>
        </w:rPr>
        <w:t>х</w:t>
      </w:r>
      <w:proofErr w:type="spellEnd"/>
      <w:r w:rsidRPr="001724FE">
        <w:rPr>
          <w:rFonts w:ascii="Times New Roman" w:hAnsi="Times New Roman" w:cs="Times New Roman"/>
          <w:sz w:val="24"/>
          <w:szCs w:val="24"/>
        </w:rPr>
        <w:t>»);</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1724FE" w:rsidRDefault="0083414A" w:rsidP="001724FE">
      <w:pPr>
        <w:pStyle w:val="ae"/>
        <w:numPr>
          <w:ilvl w:val="0"/>
          <w:numId w:val="1"/>
        </w:numPr>
        <w:spacing w:before="0" w:beforeAutospacing="0" w:after="0" w:afterAutospacing="0"/>
        <w:ind w:left="0" w:right="15" w:firstLine="720"/>
      </w:pPr>
      <w:r w:rsidRPr="001724FE">
        <w:tab/>
      </w:r>
    </w:p>
    <w:p w:rsidR="0083414A" w:rsidRPr="001724FE" w:rsidRDefault="0083414A" w:rsidP="001724FE">
      <w:pPr>
        <w:pStyle w:val="ae"/>
        <w:numPr>
          <w:ilvl w:val="0"/>
          <w:numId w:val="1"/>
        </w:numPr>
        <w:spacing w:before="0" w:beforeAutospacing="0" w:after="0" w:afterAutospacing="0"/>
        <w:ind w:left="0" w:right="15" w:firstLine="720"/>
      </w:pPr>
      <w:r w:rsidRPr="001724FE">
        <w:t xml:space="preserve">Пример оформления формул: </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Темп роста дивиденда определяется из следующего равенства:</w:t>
      </w:r>
    </w:p>
    <w:p w:rsidR="0083414A" w:rsidRPr="001724FE" w:rsidRDefault="0083414A" w:rsidP="001724FE">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proofErr w:type="spellStart"/>
      <w:r w:rsidRPr="001724FE">
        <w:rPr>
          <w:rFonts w:ascii="Times New Roman" w:hAnsi="Times New Roman" w:cs="Times New Roman"/>
          <w:sz w:val="24"/>
          <w:szCs w:val="24"/>
        </w:rPr>
        <w:t>D</w:t>
      </w:r>
      <w:r w:rsidRPr="001724FE">
        <w:rPr>
          <w:rFonts w:ascii="Times New Roman" w:hAnsi="Times New Roman" w:cs="Times New Roman"/>
          <w:sz w:val="24"/>
          <w:szCs w:val="24"/>
          <w:vertAlign w:val="subscript"/>
        </w:rPr>
        <w:t>t</w:t>
      </w:r>
      <w:proofErr w:type="spellEnd"/>
      <w:r w:rsidRPr="001724FE">
        <w:rPr>
          <w:rFonts w:ascii="Times New Roman" w:hAnsi="Times New Roman" w:cs="Times New Roman"/>
          <w:sz w:val="24"/>
          <w:szCs w:val="24"/>
        </w:rPr>
        <w:t xml:space="preserve"> = D</w:t>
      </w:r>
      <w:r w:rsidRPr="001724FE">
        <w:rPr>
          <w:rFonts w:ascii="Times New Roman" w:hAnsi="Times New Roman" w:cs="Times New Roman"/>
          <w:sz w:val="24"/>
          <w:szCs w:val="24"/>
          <w:vertAlign w:val="subscript"/>
        </w:rPr>
        <w:t xml:space="preserve">t-1 </w:t>
      </w:r>
      <w:proofErr w:type="spellStart"/>
      <w:r w:rsidRPr="001724FE">
        <w:rPr>
          <w:rFonts w:ascii="Times New Roman" w:hAnsi="Times New Roman" w:cs="Times New Roman"/>
          <w:sz w:val="24"/>
          <w:szCs w:val="24"/>
        </w:rPr>
        <w:t>х</w:t>
      </w:r>
      <w:proofErr w:type="spellEnd"/>
      <w:r w:rsidRPr="001724FE">
        <w:rPr>
          <w:rFonts w:ascii="Times New Roman" w:hAnsi="Times New Roman" w:cs="Times New Roman"/>
          <w:sz w:val="24"/>
          <w:szCs w:val="24"/>
        </w:rPr>
        <w:t xml:space="preserve"> (1+g), </w:t>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t>(3)</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 xml:space="preserve"> где    </w:t>
      </w:r>
      <w:proofErr w:type="spellStart"/>
      <w:r w:rsidRPr="001724FE">
        <w:rPr>
          <w:rFonts w:ascii="Times New Roman" w:hAnsi="Times New Roman" w:cs="Times New Roman"/>
          <w:sz w:val="24"/>
          <w:szCs w:val="24"/>
        </w:rPr>
        <w:t>D</w:t>
      </w:r>
      <w:r w:rsidRPr="001724FE">
        <w:rPr>
          <w:rFonts w:ascii="Times New Roman" w:hAnsi="Times New Roman" w:cs="Times New Roman"/>
          <w:sz w:val="24"/>
          <w:szCs w:val="24"/>
          <w:vertAlign w:val="subscript"/>
        </w:rPr>
        <w:t>t</w:t>
      </w:r>
      <w:proofErr w:type="spellEnd"/>
      <w:r w:rsidRPr="001724FE">
        <w:rPr>
          <w:rFonts w:ascii="Times New Roman" w:hAnsi="Times New Roman" w:cs="Times New Roman"/>
          <w:sz w:val="24"/>
          <w:szCs w:val="24"/>
        </w:rPr>
        <w:t xml:space="preserve"> – дивиденд на одну акцию в момент времени </w:t>
      </w:r>
      <w:proofErr w:type="spellStart"/>
      <w:r w:rsidRPr="001724FE">
        <w:rPr>
          <w:rFonts w:ascii="Times New Roman" w:hAnsi="Times New Roman" w:cs="Times New Roman"/>
          <w:sz w:val="24"/>
          <w:szCs w:val="24"/>
        </w:rPr>
        <w:t>t</w:t>
      </w:r>
      <w:proofErr w:type="spellEnd"/>
      <w:r w:rsidRPr="001724FE">
        <w:rPr>
          <w:rFonts w:ascii="Times New Roman" w:hAnsi="Times New Roman" w:cs="Times New Roman"/>
          <w:sz w:val="24"/>
          <w:szCs w:val="24"/>
        </w:rPr>
        <w:t>, руб.;</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D</w:t>
      </w:r>
      <w:r w:rsidRPr="001724FE">
        <w:rPr>
          <w:rFonts w:ascii="Times New Roman" w:hAnsi="Times New Roman" w:cs="Times New Roman"/>
          <w:sz w:val="24"/>
          <w:szCs w:val="24"/>
          <w:vertAlign w:val="subscript"/>
        </w:rPr>
        <w:t xml:space="preserve">t-1 </w:t>
      </w:r>
      <w:r w:rsidRPr="001724FE">
        <w:rPr>
          <w:rFonts w:ascii="Times New Roman" w:hAnsi="Times New Roman" w:cs="Times New Roman"/>
          <w:sz w:val="24"/>
          <w:szCs w:val="24"/>
        </w:rPr>
        <w:t>– дивиденд на одну акцию в момент времени t-1, руб.;</w:t>
      </w:r>
    </w:p>
    <w:p w:rsidR="0083414A" w:rsidRPr="001724FE" w:rsidRDefault="0083414A" w:rsidP="001724FE">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proofErr w:type="spellStart"/>
      <w:r w:rsidRPr="001724FE">
        <w:rPr>
          <w:rFonts w:ascii="Times New Roman" w:hAnsi="Times New Roman" w:cs="Times New Roman"/>
          <w:sz w:val="24"/>
          <w:szCs w:val="24"/>
        </w:rPr>
        <w:t>g</w:t>
      </w:r>
      <w:proofErr w:type="spellEnd"/>
      <w:r w:rsidRPr="001724FE">
        <w:rPr>
          <w:rFonts w:ascii="Times New Roman" w:hAnsi="Times New Roman" w:cs="Times New Roman"/>
          <w:sz w:val="24"/>
          <w:szCs w:val="24"/>
        </w:rPr>
        <w:t xml:space="preserve"> – темп роста дивидендов.</w:t>
      </w:r>
    </w:p>
    <w:p w:rsidR="00E05553" w:rsidRPr="001724FE" w:rsidRDefault="00E05553" w:rsidP="001724FE">
      <w:pPr>
        <w:spacing w:after="0" w:line="240" w:lineRule="auto"/>
        <w:ind w:right="15"/>
        <w:rPr>
          <w:rFonts w:ascii="Times New Roman" w:eastAsia="Times New Roman" w:hAnsi="Times New Roman" w:cs="Times New Roman"/>
          <w:b/>
          <w:sz w:val="28"/>
          <w:szCs w:val="28"/>
        </w:rPr>
      </w:pPr>
      <w:r w:rsidRPr="001724FE">
        <w:rPr>
          <w:rFonts w:ascii="Times New Roman" w:hAnsi="Times New Roman" w:cs="Times New Roman"/>
          <w:b/>
          <w:sz w:val="28"/>
          <w:szCs w:val="28"/>
        </w:rPr>
        <w:br w:type="page"/>
      </w:r>
    </w:p>
    <w:p w:rsidR="00C431AD" w:rsidRPr="001724FE" w:rsidRDefault="00C431AD" w:rsidP="001724FE">
      <w:pPr>
        <w:spacing w:after="0" w:line="240" w:lineRule="auto"/>
        <w:ind w:right="15"/>
        <w:jc w:val="right"/>
        <w:rPr>
          <w:rFonts w:ascii="Times New Roman" w:hAnsi="Times New Roman" w:cs="Times New Roman"/>
          <w:sz w:val="28"/>
          <w:szCs w:val="28"/>
        </w:rPr>
      </w:pPr>
      <w:r w:rsidRPr="001724FE">
        <w:rPr>
          <w:rFonts w:ascii="Times New Roman" w:hAnsi="Times New Roman" w:cs="Times New Roman"/>
          <w:sz w:val="28"/>
          <w:szCs w:val="28"/>
        </w:rPr>
        <w:lastRenderedPageBreak/>
        <w:t xml:space="preserve">Приложение </w:t>
      </w:r>
      <w:r w:rsidR="00BE1C19" w:rsidRPr="001724FE">
        <w:rPr>
          <w:rFonts w:ascii="Times New Roman" w:hAnsi="Times New Roman" w:cs="Times New Roman"/>
          <w:sz w:val="28"/>
          <w:szCs w:val="28"/>
        </w:rPr>
        <w:t>1</w:t>
      </w:r>
    </w:p>
    <w:tbl>
      <w:tblPr>
        <w:tblW w:w="9956" w:type="dxa"/>
        <w:tblInd w:w="15" w:type="dxa"/>
        <w:tblLayout w:type="fixed"/>
        <w:tblCellMar>
          <w:left w:w="15" w:type="dxa"/>
          <w:right w:w="15" w:type="dxa"/>
        </w:tblCellMar>
        <w:tblLook w:val="0000"/>
      </w:tblPr>
      <w:tblGrid>
        <w:gridCol w:w="9956"/>
      </w:tblGrid>
      <w:tr w:rsidR="003F419D" w:rsidRPr="001724FE" w:rsidTr="002B2EE6">
        <w:trPr>
          <w:trHeight w:val="240"/>
        </w:trPr>
        <w:tc>
          <w:tcPr>
            <w:tcW w:w="9956" w:type="dxa"/>
            <w:tcBorders>
              <w:top w:val="nil"/>
              <w:left w:val="nil"/>
              <w:bottom w:val="nil"/>
              <w:right w:val="nil"/>
            </w:tcBorders>
            <w:shd w:val="clear" w:color="auto" w:fill="FFFFFF"/>
          </w:tcPr>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1724FE">
              <w:rPr>
                <w:rFonts w:ascii="Times New Roman" w:eastAsia="Times New Roman" w:hAnsi="Times New Roman" w:cs="Times New Roman"/>
                <w:sz w:val="28"/>
                <w:szCs w:val="28"/>
              </w:rPr>
              <w:t xml:space="preserve">образования </w:t>
            </w:r>
          </w:p>
          <w:p w:rsidR="003F419D" w:rsidRPr="001724FE" w:rsidRDefault="00E82180"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w:t>
            </w:r>
            <w:r w:rsidR="003F419D" w:rsidRPr="001724FE">
              <w:rPr>
                <w:rFonts w:ascii="Times New Roman" w:eastAsia="Times New Roman" w:hAnsi="Times New Roman" w:cs="Times New Roman"/>
                <w:sz w:val="28"/>
                <w:szCs w:val="28"/>
              </w:rPr>
              <w:t>Омская гуманитарная академия»</w:t>
            </w:r>
          </w:p>
        </w:tc>
      </w:tr>
    </w:tbl>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 xml:space="preserve">Кафедра Экономика и управление </w:t>
      </w: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spacing w:val="20"/>
          <w:sz w:val="36"/>
          <w:szCs w:val="36"/>
        </w:rPr>
      </w:pPr>
      <w:r w:rsidRPr="001724FE">
        <w:rPr>
          <w:rFonts w:ascii="Times New Roman" w:eastAsia="Times New Roman" w:hAnsi="Times New Roman" w:cs="Times New Roman"/>
          <w:spacing w:val="20"/>
          <w:sz w:val="36"/>
          <w:szCs w:val="36"/>
        </w:rPr>
        <w:t xml:space="preserve">ОТЧЕТ </w:t>
      </w: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1724FE">
        <w:rPr>
          <w:rFonts w:ascii="Times New Roman" w:eastAsia="Times New Roman" w:hAnsi="Times New Roman" w:cs="Times New Roman"/>
          <w:b/>
          <w:sz w:val="28"/>
          <w:szCs w:val="28"/>
        </w:rPr>
        <w:t xml:space="preserve"> О ПРАКТИЧЕСКОЙ ПОДГОТОВКЕ </w:t>
      </w: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1724FE">
        <w:rPr>
          <w:rFonts w:ascii="Times New Roman" w:eastAsia="Times New Roman" w:hAnsi="Times New Roman" w:cs="Times New Roman"/>
          <w:b/>
          <w:sz w:val="28"/>
          <w:szCs w:val="28"/>
        </w:rPr>
        <w:t>(ПРОИЗВОДСТВЕННАЯ ПРАКТИКА)</w:t>
      </w: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Вид практики: производственная практика</w:t>
      </w: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 xml:space="preserve">Тип практики: </w:t>
      </w:r>
      <w:r w:rsidR="009F43E3">
        <w:rPr>
          <w:rFonts w:ascii="Times New Roman" w:eastAsia="Times New Roman" w:hAnsi="Times New Roman" w:cs="Times New Roman"/>
          <w:sz w:val="28"/>
          <w:szCs w:val="28"/>
        </w:rPr>
        <w:t>технологическая (проектно-технологическая практика 3</w:t>
      </w:r>
      <w:r w:rsidR="007E4E22" w:rsidRPr="001724FE">
        <w:rPr>
          <w:rFonts w:ascii="Times New Roman" w:eastAsia="Times New Roman" w:hAnsi="Times New Roman" w:cs="Times New Roman"/>
          <w:sz w:val="28"/>
          <w:szCs w:val="28"/>
        </w:rPr>
        <w:t>)</w:t>
      </w:r>
      <w:r w:rsidRPr="001724FE">
        <w:rPr>
          <w:rFonts w:ascii="Times New Roman" w:eastAsia="Times New Roman" w:hAnsi="Times New Roman" w:cs="Times New Roman"/>
          <w:sz w:val="28"/>
          <w:szCs w:val="28"/>
        </w:rPr>
        <w:t xml:space="preserve"> </w:t>
      </w: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Выполни</w:t>
      </w:r>
      <w:proofErr w:type="gramStart"/>
      <w:r w:rsidRPr="001724FE">
        <w:rPr>
          <w:rFonts w:ascii="Times New Roman" w:eastAsia="Times New Roman" w:hAnsi="Times New Roman" w:cs="Times New Roman"/>
          <w:sz w:val="24"/>
          <w:szCs w:val="24"/>
        </w:rPr>
        <w:t>л(</w:t>
      </w:r>
      <w:proofErr w:type="gramEnd"/>
      <w:r w:rsidRPr="001724FE">
        <w:rPr>
          <w:rFonts w:ascii="Times New Roman" w:eastAsia="Times New Roman" w:hAnsi="Times New Roman" w:cs="Times New Roman"/>
          <w:sz w:val="24"/>
          <w:szCs w:val="24"/>
        </w:rPr>
        <w:t>а):  ________________________</w:t>
      </w:r>
    </w:p>
    <w:p w:rsidR="003F419D" w:rsidRPr="001724FE" w:rsidRDefault="003F419D" w:rsidP="001724FE">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1724FE">
        <w:rPr>
          <w:rFonts w:ascii="Times New Roman" w:eastAsia="Times New Roman" w:hAnsi="Times New Roman" w:cs="Times New Roman"/>
          <w:sz w:val="18"/>
          <w:szCs w:val="18"/>
        </w:rPr>
        <w:t>Фамилия И.О.</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1724FE">
        <w:rPr>
          <w:rFonts w:ascii="Times New Roman" w:eastAsia="Times New Roman" w:hAnsi="Times New Roman" w:cs="Times New Roman"/>
          <w:sz w:val="24"/>
          <w:szCs w:val="24"/>
        </w:rPr>
        <w:t xml:space="preserve">Направление подготовки: </w:t>
      </w:r>
      <w:r w:rsidRPr="001724FE">
        <w:rPr>
          <w:rFonts w:ascii="Times New Roman" w:eastAsia="Times New Roman" w:hAnsi="Times New Roman" w:cs="Times New Roman"/>
          <w:i/>
          <w:sz w:val="24"/>
          <w:szCs w:val="24"/>
        </w:rPr>
        <w:t>Экономика</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Направленность (профиль) программы </w:t>
      </w:r>
    </w:p>
    <w:p w:rsidR="00691647" w:rsidRPr="001724FE" w:rsidRDefault="00691647" w:rsidP="001724FE">
      <w:pPr>
        <w:spacing w:after="0" w:line="240" w:lineRule="auto"/>
        <w:ind w:left="4956" w:right="17"/>
        <w:jc w:val="both"/>
        <w:rPr>
          <w:rFonts w:ascii="Times New Roman" w:hAnsi="Times New Roman" w:cs="Times New Roman"/>
          <w:i/>
          <w:sz w:val="24"/>
          <w:szCs w:val="24"/>
        </w:rPr>
      </w:pPr>
      <w:r w:rsidRPr="001724FE">
        <w:rPr>
          <w:rFonts w:ascii="Times New Roman" w:hAnsi="Times New Roman" w:cs="Times New Roman"/>
          <w:i/>
          <w:sz w:val="24"/>
          <w:szCs w:val="24"/>
        </w:rPr>
        <w:t>Управление рисками и страховая деятельность</w:t>
      </w:r>
    </w:p>
    <w:p w:rsidR="003F419D" w:rsidRPr="001724FE" w:rsidRDefault="003F419D" w:rsidP="001724FE">
      <w:pPr>
        <w:widowControl w:val="0"/>
        <w:autoSpaceDE w:val="0"/>
        <w:autoSpaceDN w:val="0"/>
        <w:adjustRightInd w:val="0"/>
        <w:spacing w:after="0" w:line="240" w:lineRule="auto"/>
        <w:ind w:left="4956" w:right="17"/>
        <w:jc w:val="both"/>
        <w:rPr>
          <w:rFonts w:ascii="Times New Roman" w:eastAsia="Times New Roman" w:hAnsi="Times New Roman" w:cs="Times New Roman"/>
          <w:i/>
          <w:sz w:val="24"/>
          <w:szCs w:val="24"/>
        </w:rPr>
      </w:pPr>
      <w:r w:rsidRPr="001724FE">
        <w:rPr>
          <w:rFonts w:ascii="Times New Roman" w:eastAsia="Times New Roman" w:hAnsi="Times New Roman" w:cs="Times New Roman"/>
          <w:sz w:val="24"/>
          <w:szCs w:val="24"/>
        </w:rPr>
        <w:t xml:space="preserve">Форма обучения: </w:t>
      </w:r>
      <w:r w:rsidRPr="001724FE">
        <w:rPr>
          <w:rFonts w:ascii="Times New Roman" w:eastAsia="Times New Roman" w:hAnsi="Times New Roman" w:cs="Times New Roman"/>
          <w:i/>
          <w:sz w:val="24"/>
          <w:szCs w:val="24"/>
        </w:rPr>
        <w:t>очная/</w:t>
      </w:r>
      <w:proofErr w:type="spellStart"/>
      <w:r w:rsidRPr="001724FE">
        <w:rPr>
          <w:rFonts w:ascii="Times New Roman" w:eastAsia="Times New Roman" w:hAnsi="Times New Roman" w:cs="Times New Roman"/>
          <w:i/>
          <w:sz w:val="24"/>
          <w:szCs w:val="24"/>
        </w:rPr>
        <w:t>очно-заочная</w:t>
      </w:r>
      <w:proofErr w:type="spellEnd"/>
      <w:r w:rsidRPr="001724FE">
        <w:rPr>
          <w:rFonts w:ascii="Times New Roman" w:eastAsia="Times New Roman" w:hAnsi="Times New Roman" w:cs="Times New Roman"/>
          <w:i/>
          <w:sz w:val="24"/>
          <w:szCs w:val="24"/>
        </w:rPr>
        <w:t xml:space="preserve">/заочная </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Руководитель практики от </w:t>
      </w:r>
      <w:proofErr w:type="spellStart"/>
      <w:r w:rsidRPr="001724FE">
        <w:rPr>
          <w:rFonts w:ascii="Times New Roman" w:eastAsia="Times New Roman" w:hAnsi="Times New Roman" w:cs="Times New Roman"/>
          <w:sz w:val="24"/>
          <w:szCs w:val="24"/>
        </w:rPr>
        <w:t>ОмГА</w:t>
      </w:r>
      <w:proofErr w:type="spellEnd"/>
      <w:r w:rsidRPr="001724FE">
        <w:rPr>
          <w:rFonts w:ascii="Times New Roman" w:eastAsia="Times New Roman" w:hAnsi="Times New Roman" w:cs="Times New Roman"/>
          <w:sz w:val="24"/>
          <w:szCs w:val="24"/>
        </w:rPr>
        <w:t>:</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proofErr w:type="spellStart"/>
      <w:r w:rsidRPr="003F419D">
        <w:rPr>
          <w:rFonts w:ascii="Times New Roman" w:eastAsia="Times New Roman" w:hAnsi="Times New Roman" w:cs="Times New Roman"/>
          <w:sz w:val="28"/>
          <w:szCs w:val="28"/>
          <w:vertAlign w:val="superscript"/>
        </w:rPr>
        <w:t>Уч</w:t>
      </w:r>
      <w:proofErr w:type="spellEnd"/>
      <w:r w:rsidRPr="003F419D">
        <w:rPr>
          <w:rFonts w:ascii="Times New Roman" w:eastAsia="Times New Roman" w:hAnsi="Times New Roman" w:cs="Times New Roman"/>
          <w:sz w:val="28"/>
          <w:szCs w:val="28"/>
          <w:vertAlign w:val="superscript"/>
        </w:rPr>
        <w:t xml:space="preserve">. степень, </w:t>
      </w:r>
      <w:proofErr w:type="spellStart"/>
      <w:r w:rsidRPr="003F419D">
        <w:rPr>
          <w:rFonts w:ascii="Times New Roman" w:eastAsia="Times New Roman" w:hAnsi="Times New Roman" w:cs="Times New Roman"/>
          <w:sz w:val="28"/>
          <w:szCs w:val="28"/>
          <w:vertAlign w:val="superscript"/>
        </w:rPr>
        <w:t>уч</w:t>
      </w:r>
      <w:proofErr w:type="spellEnd"/>
      <w:r w:rsidRPr="003F419D">
        <w:rPr>
          <w:rFonts w:ascii="Times New Roman" w:eastAsia="Times New Roman" w:hAnsi="Times New Roman" w:cs="Times New Roman"/>
          <w:sz w:val="28"/>
          <w:szCs w:val="28"/>
          <w:vertAlign w:val="superscript"/>
        </w:rPr>
        <w:t>.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222850">
        <w:rPr>
          <w:rFonts w:ascii="Times New Roman" w:eastAsia="Times New Roman" w:hAnsi="Times New Roman" w:cs="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BE1C19">
                    <w:rPr>
                      <w:rFonts w:ascii="Times New Roman" w:hAnsi="Times New Roman" w:cs="Times New Roman"/>
                      <w:sz w:val="24"/>
                      <w:szCs w:val="24"/>
                    </w:rPr>
                    <w:t>2</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 xml:space="preserve">Экономика и управления </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9A07A8"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47DD1" w:rsidRPr="004665FD" w:rsidRDefault="00C47DD1"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C47DD1" w:rsidRPr="004665FD" w:rsidRDefault="00C47DD1" w:rsidP="00C755BA">
                  <w:pPr>
                    <w:spacing w:after="0" w:line="240" w:lineRule="auto"/>
                    <w:jc w:val="center"/>
                    <w:rPr>
                      <w:rFonts w:ascii="Times New Roman" w:hAnsi="Times New Roman" w:cs="Times New Roman"/>
                      <w:sz w:val="24"/>
                      <w:szCs w:val="24"/>
                    </w:rPr>
                  </w:pPr>
                </w:p>
                <w:p w:rsidR="00C47DD1" w:rsidRPr="004665FD" w:rsidRDefault="00C47DD1"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C47DD1" w:rsidRPr="004665FD" w:rsidRDefault="00C47DD1"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proofErr w:type="gramStart"/>
      <w:r w:rsidR="003F419D">
        <w:rPr>
          <w:rFonts w:ascii="Times New Roman" w:hAnsi="Times New Roman" w:cs="Times New Roman"/>
          <w:b/>
          <w:sz w:val="28"/>
          <w:szCs w:val="28"/>
        </w:rPr>
        <w:t>производственной</w:t>
      </w:r>
      <w:proofErr w:type="gramEnd"/>
      <w:r w:rsidR="003F419D">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0635C3">
      <w:pPr>
        <w:pStyle w:val="af2"/>
        <w:ind w:right="15"/>
        <w:jc w:val="center"/>
        <w:rPr>
          <w:sz w:val="28"/>
          <w:szCs w:val="28"/>
        </w:rPr>
      </w:pPr>
    </w:p>
    <w:p w:rsidR="00E82180" w:rsidRPr="00E82180" w:rsidRDefault="00E82180" w:rsidP="000635C3">
      <w:pPr>
        <w:spacing w:after="0" w:line="240" w:lineRule="auto"/>
        <w:ind w:right="15"/>
        <w:jc w:val="both"/>
        <w:rPr>
          <w:rFonts w:ascii="Times New Roman" w:hAnsi="Times New Roman" w:cs="Times New Roman"/>
          <w:sz w:val="24"/>
          <w:szCs w:val="24"/>
        </w:rPr>
      </w:pPr>
      <w:r w:rsidRPr="00E82180">
        <w:rPr>
          <w:rFonts w:ascii="Times New Roman" w:hAnsi="Times New Roman" w:cs="Times New Roman"/>
          <w:sz w:val="24"/>
          <w:szCs w:val="24"/>
        </w:rPr>
        <w:t>Направление подготовки: Экономика</w:t>
      </w:r>
    </w:p>
    <w:p w:rsidR="00691647" w:rsidRDefault="00E82180" w:rsidP="00691647">
      <w:pPr>
        <w:pStyle w:val="Default"/>
        <w:ind w:left="4253" w:right="15" w:hanging="4253"/>
        <w:jc w:val="both"/>
      </w:pPr>
      <w:r w:rsidRPr="004665FD">
        <w:t xml:space="preserve">Направленность (профиль) программы: </w:t>
      </w:r>
      <w:r w:rsidR="00691647">
        <w:t>Управление рисками и страховая деятельность</w:t>
      </w:r>
    </w:p>
    <w:p w:rsidR="00597C45" w:rsidRPr="004665FD" w:rsidRDefault="00597C45" w:rsidP="00597C45">
      <w:pPr>
        <w:pStyle w:val="Default"/>
        <w:ind w:right="15"/>
        <w:jc w:val="both"/>
      </w:pPr>
      <w:r w:rsidRPr="004665FD">
        <w:t xml:space="preserve">Вид практики: </w:t>
      </w:r>
      <w:r>
        <w:t xml:space="preserve">производственная </w:t>
      </w:r>
      <w:r w:rsidRPr="004665FD">
        <w:t>практика</w:t>
      </w:r>
    </w:p>
    <w:p w:rsidR="00597C45" w:rsidRPr="004839AC" w:rsidRDefault="00597C45" w:rsidP="00597C45">
      <w:pPr>
        <w:pStyle w:val="Default"/>
        <w:ind w:right="15"/>
        <w:jc w:val="both"/>
      </w:pPr>
      <w:r w:rsidRPr="004665FD">
        <w:t xml:space="preserve">Тип практики: </w:t>
      </w:r>
      <w:r w:rsidR="009F43E3">
        <w:t>технологическая (проектно-технологическая практика 3</w:t>
      </w:r>
      <w:r w:rsidR="007E4E22">
        <w:t>)</w:t>
      </w:r>
      <w:r w:rsidRPr="004839AC">
        <w:t xml:space="preserve"> </w:t>
      </w:r>
    </w:p>
    <w:p w:rsidR="002B7C06" w:rsidRDefault="00AE40A8"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 </w:t>
      </w:r>
    </w:p>
    <w:p w:rsidR="00C22B5E" w:rsidRPr="00AB1FBC" w:rsidRDefault="00C22B5E" w:rsidP="00C22B5E">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Задание для практической подготовки при реализации производственной практики:</w:t>
      </w:r>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2377E3">
        <w:rPr>
          <w:rStyle w:val="af"/>
          <w:rFonts w:ascii="Times New Roman" w:hAnsi="Times New Roman" w:cs="Times New Roman"/>
          <w:noProof/>
          <w:color w:val="auto"/>
          <w:sz w:val="24"/>
          <w:szCs w:val="24"/>
        </w:rPr>
        <w:t>Раздел 1. Обща</w:t>
      </w:r>
      <w:r w:rsidR="00BE0873" w:rsidRPr="002377E3">
        <w:rPr>
          <w:rStyle w:val="af"/>
          <w:rFonts w:ascii="Times New Roman" w:hAnsi="Times New Roman" w:cs="Times New Roman"/>
          <w:noProof/>
          <w:color w:val="auto"/>
          <w:sz w:val="24"/>
          <w:szCs w:val="24"/>
        </w:rPr>
        <w:t>я</w:t>
      </w:r>
      <w:r w:rsidRPr="002377E3">
        <w:rPr>
          <w:rStyle w:val="af"/>
          <w:rFonts w:ascii="Times New Roman" w:hAnsi="Times New Roman" w:cs="Times New Roman"/>
          <w:noProof/>
          <w:color w:val="auto"/>
          <w:sz w:val="24"/>
          <w:szCs w:val="24"/>
        </w:rPr>
        <w:t xml:space="preserve"> характеристика организации.</w:t>
      </w:r>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proofErr w:type="gramStart"/>
      <w:r w:rsidRPr="002377E3">
        <w:rPr>
          <w:rStyle w:val="af"/>
          <w:rFonts w:ascii="Times New Roman" w:hAnsi="Times New Roman" w:cs="Times New Roman"/>
          <w:noProof/>
          <w:color w:val="auto"/>
          <w:sz w:val="24"/>
          <w:szCs w:val="24"/>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(ОКЭД), размер предприятия (малые, средние, крупные.) с указанием объема деятельности, численности работников и стоимость капитала с учетом отраслевых особенностей,  ИНН, ОГРН,  БИН, сведения об истории организации, дата регистрации, философия, миссия организации</w:t>
      </w:r>
      <w:proofErr w:type="gramEnd"/>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2377E3">
        <w:rPr>
          <w:rStyle w:val="af"/>
          <w:rFonts w:ascii="Times New Roman" w:hAnsi="Times New Roman" w:cs="Times New Roman"/>
          <w:noProof/>
          <w:color w:val="auto"/>
          <w:sz w:val="24"/>
          <w:szCs w:val="24"/>
        </w:rPr>
        <w:t>1.2 описать организационно-правовую форму и организационную структуру, охарактеризовать подразделение организации, где проходит практика;</w:t>
      </w:r>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2377E3">
        <w:rPr>
          <w:rStyle w:val="af"/>
          <w:rFonts w:ascii="Times New Roman" w:hAnsi="Times New Roman" w:cs="Times New Roman"/>
          <w:noProof/>
          <w:color w:val="auto"/>
          <w:sz w:val="24"/>
          <w:szCs w:val="24"/>
        </w:rPr>
        <w:t>1.3 проанализировать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организации (базы-практики);</w:t>
      </w:r>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2377E3">
        <w:rPr>
          <w:rStyle w:val="af"/>
          <w:rFonts w:ascii="Times New Roman" w:hAnsi="Times New Roman" w:cs="Times New Roman"/>
          <w:noProof/>
          <w:color w:val="auto"/>
          <w:sz w:val="24"/>
          <w:szCs w:val="24"/>
        </w:rPr>
        <w:t>Раздел 2. Индивидуальное задание</w:t>
      </w:r>
    </w:p>
    <w:p w:rsidR="00933EB8" w:rsidRPr="002377E3" w:rsidRDefault="00933EB8" w:rsidP="00933EB8">
      <w:pPr>
        <w:spacing w:after="0" w:line="240" w:lineRule="auto"/>
        <w:ind w:left="710"/>
        <w:jc w:val="both"/>
        <w:rPr>
          <w:rFonts w:ascii="Times New Roman" w:hAnsi="Times New Roman"/>
          <w:b/>
          <w:sz w:val="24"/>
          <w:szCs w:val="24"/>
        </w:rPr>
      </w:pPr>
      <w:r w:rsidRPr="002377E3">
        <w:rPr>
          <w:rFonts w:ascii="Times New Roman" w:hAnsi="Times New Roman"/>
          <w:b/>
          <w:sz w:val="24"/>
          <w:szCs w:val="24"/>
        </w:rPr>
        <w:t xml:space="preserve">2.1 .   Организация управления рисками в организации </w:t>
      </w:r>
    </w:p>
    <w:p w:rsidR="00933EB8" w:rsidRPr="002377E3" w:rsidRDefault="00933EB8" w:rsidP="00933EB8">
      <w:pPr>
        <w:pStyle w:val="ae"/>
        <w:spacing w:before="0" w:beforeAutospacing="0" w:after="0" w:afterAutospacing="0"/>
        <w:jc w:val="both"/>
        <w:textAlignment w:val="baseline"/>
      </w:pPr>
      <w:r w:rsidRPr="002377E3">
        <w:t>2.1.1</w:t>
      </w:r>
      <w:proofErr w:type="gramStart"/>
      <w:r w:rsidRPr="002377E3">
        <w:t xml:space="preserve"> О</w:t>
      </w:r>
      <w:proofErr w:type="gramEnd"/>
      <w:r w:rsidRPr="002377E3">
        <w:t xml:space="preserve">писать типовые </w:t>
      </w:r>
      <w:r w:rsidRPr="002377E3">
        <w:rPr>
          <w:lang w:eastAsia="en-US"/>
        </w:rPr>
        <w:t>риски, влияющие на вероятность наступления страховых событий</w:t>
      </w:r>
      <w:r w:rsidRPr="002377E3">
        <w:t xml:space="preserve">. Проанализировать </w:t>
      </w:r>
      <w:r w:rsidRPr="002377E3">
        <w:rPr>
          <w:lang w:eastAsia="en-US"/>
        </w:rPr>
        <w:t>распределение рисков по объектам (договорам) с учетом вероятности наступления страхового события.</w:t>
      </w:r>
    </w:p>
    <w:p w:rsidR="00933EB8" w:rsidRPr="002377E3" w:rsidRDefault="00933EB8" w:rsidP="00933EB8">
      <w:pPr>
        <w:pStyle w:val="ae"/>
        <w:spacing w:before="0" w:beforeAutospacing="0" w:after="0" w:afterAutospacing="0"/>
        <w:jc w:val="both"/>
        <w:textAlignment w:val="baseline"/>
      </w:pPr>
      <w:r w:rsidRPr="002377E3">
        <w:t xml:space="preserve">2.1.2. </w:t>
      </w:r>
      <w:r w:rsidRPr="002377E3">
        <w:rPr>
          <w:lang w:eastAsia="en-US"/>
        </w:rPr>
        <w:t xml:space="preserve">Описать методы и формы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 </w:t>
      </w:r>
    </w:p>
    <w:p w:rsidR="00933EB8" w:rsidRPr="002377E3" w:rsidRDefault="00933EB8" w:rsidP="00933EB8">
      <w:pPr>
        <w:pStyle w:val="ae"/>
        <w:spacing w:before="0" w:beforeAutospacing="0" w:after="0" w:afterAutospacing="0"/>
        <w:jc w:val="both"/>
        <w:textAlignment w:val="baseline"/>
        <w:rPr>
          <w:lang w:eastAsia="en-US"/>
        </w:rPr>
      </w:pPr>
      <w:r w:rsidRPr="002377E3">
        <w:t xml:space="preserve">2.1.3. Проанализировать </w:t>
      </w:r>
      <w:r w:rsidRPr="002377E3">
        <w:rPr>
          <w:lang w:eastAsia="en-US"/>
        </w:rPr>
        <w:t>бизнес-процесс оценки страховых рисков.</w:t>
      </w:r>
      <w:r w:rsidRPr="002377E3">
        <w:t xml:space="preserve"> Подготовить проект </w:t>
      </w:r>
      <w:r w:rsidRPr="002377E3">
        <w:rPr>
          <w:lang w:eastAsia="en-US"/>
        </w:rPr>
        <w:t>предложений по оптимизации бизнес-процессов оценки страховых рисков и условий передачи договоров страхования в перестрахование.</w:t>
      </w:r>
    </w:p>
    <w:p w:rsidR="00933EB8" w:rsidRPr="002377E3" w:rsidRDefault="00933EB8" w:rsidP="00933EB8">
      <w:pPr>
        <w:spacing w:after="0" w:line="240" w:lineRule="auto"/>
        <w:jc w:val="center"/>
        <w:rPr>
          <w:rFonts w:ascii="Times New Roman" w:hAnsi="Times New Roman" w:cs="Times New Roman"/>
          <w:b/>
          <w:sz w:val="24"/>
          <w:szCs w:val="24"/>
        </w:rPr>
      </w:pPr>
    </w:p>
    <w:p w:rsidR="00933EB8" w:rsidRPr="002377E3" w:rsidRDefault="00933EB8" w:rsidP="00933EB8">
      <w:pPr>
        <w:pStyle w:val="ac"/>
        <w:numPr>
          <w:ilvl w:val="1"/>
          <w:numId w:val="19"/>
        </w:numPr>
        <w:spacing w:after="0" w:line="240" w:lineRule="auto"/>
        <w:jc w:val="both"/>
        <w:rPr>
          <w:rFonts w:ascii="Times New Roman" w:hAnsi="Times New Roman"/>
          <w:b/>
          <w:sz w:val="24"/>
          <w:szCs w:val="24"/>
        </w:rPr>
      </w:pPr>
      <w:r w:rsidRPr="002377E3">
        <w:rPr>
          <w:rFonts w:ascii="Times New Roman" w:hAnsi="Times New Roman"/>
          <w:b/>
          <w:sz w:val="24"/>
          <w:szCs w:val="24"/>
        </w:rPr>
        <w:lastRenderedPageBreak/>
        <w:t>Организация перестраховочной защиты</w:t>
      </w:r>
    </w:p>
    <w:p w:rsidR="00933EB8" w:rsidRPr="002377E3" w:rsidRDefault="00933EB8" w:rsidP="00933EB8">
      <w:pPr>
        <w:pStyle w:val="ae"/>
        <w:spacing w:before="0" w:beforeAutospacing="0" w:after="0" w:afterAutospacing="0"/>
        <w:jc w:val="both"/>
        <w:textAlignment w:val="baseline"/>
      </w:pPr>
      <w:r w:rsidRPr="002377E3">
        <w:t>2.2.1</w:t>
      </w:r>
      <w:proofErr w:type="gramStart"/>
      <w:r w:rsidRPr="002377E3">
        <w:t xml:space="preserve"> С</w:t>
      </w:r>
      <w:proofErr w:type="gramEnd"/>
      <w:r w:rsidRPr="002377E3">
        <w:t>оставить реестр нормативно-правовых документов РФ, регулирующих деятельность по перестрахованию рисков, в актуальной редакции (указывать только действующие документы)</w:t>
      </w:r>
      <w:r w:rsidRPr="002377E3">
        <w:rPr>
          <w:lang w:eastAsia="en-US"/>
        </w:rPr>
        <w:t>.</w:t>
      </w:r>
    </w:p>
    <w:p w:rsidR="00933EB8" w:rsidRPr="002377E3" w:rsidRDefault="00933EB8" w:rsidP="00933EB8">
      <w:pPr>
        <w:pStyle w:val="ae"/>
        <w:spacing w:before="0" w:beforeAutospacing="0" w:after="0" w:afterAutospacing="0"/>
        <w:jc w:val="both"/>
        <w:textAlignment w:val="baseline"/>
        <w:rPr>
          <w:lang w:eastAsia="en-US"/>
        </w:rPr>
      </w:pPr>
      <w:r w:rsidRPr="002377E3">
        <w:t>2.2.2. Изучить и проанализировать тарифы, условия договоров перестрахования, причины внесения изменений и дополнений в договоры перестрахования</w:t>
      </w:r>
      <w:r w:rsidRPr="002377E3">
        <w:rPr>
          <w:lang w:eastAsia="en-US"/>
        </w:rPr>
        <w:t xml:space="preserve">. </w:t>
      </w:r>
    </w:p>
    <w:p w:rsidR="00933EB8" w:rsidRPr="002377E3" w:rsidRDefault="00933EB8" w:rsidP="00933EB8">
      <w:pPr>
        <w:pStyle w:val="ae"/>
        <w:spacing w:before="0" w:beforeAutospacing="0" w:after="0" w:afterAutospacing="0"/>
        <w:jc w:val="both"/>
        <w:textAlignment w:val="baseline"/>
        <w:rPr>
          <w:lang w:eastAsia="en-US"/>
        </w:rPr>
      </w:pPr>
      <w:r w:rsidRPr="002377E3">
        <w:rPr>
          <w:lang w:eastAsia="en-US"/>
        </w:rPr>
        <w:t>2.2.3</w:t>
      </w:r>
      <w:proofErr w:type="gramStart"/>
      <w:r w:rsidRPr="002377E3">
        <w:rPr>
          <w:lang w:eastAsia="en-US"/>
        </w:rPr>
        <w:t xml:space="preserve"> О</w:t>
      </w:r>
      <w:proofErr w:type="gramEnd"/>
      <w:r w:rsidRPr="002377E3">
        <w:rPr>
          <w:lang w:eastAsia="en-US"/>
        </w:rPr>
        <w:t xml:space="preserve">пираясь на действующую программу страхования, разработать проект программы перестрахования, с указанием </w:t>
      </w:r>
      <w:r w:rsidRPr="002377E3">
        <w:t>основных условий и характеристик, определением целей и задач программы, определением основных параметров программы перестрахования, оценкой эффективности программ перестрахования, определением плана мониторинга сроков действия договоров перестрахования, описанием схемы взаимодействия с контрагентами по перестрахованию, описанием критериев отбора перестраховщиков для формирования программ перестрахования и др.</w:t>
      </w:r>
    </w:p>
    <w:p w:rsidR="00933EB8" w:rsidRPr="002377E3" w:rsidRDefault="00933EB8" w:rsidP="00933EB8">
      <w:pPr>
        <w:pStyle w:val="ae"/>
        <w:spacing w:before="0" w:beforeAutospacing="0" w:after="0" w:afterAutospacing="0"/>
        <w:jc w:val="both"/>
        <w:textAlignment w:val="baseline"/>
        <w:rPr>
          <w:lang w:eastAsia="en-US"/>
        </w:rPr>
      </w:pPr>
    </w:p>
    <w:p w:rsidR="00933EB8" w:rsidRPr="002377E3" w:rsidRDefault="00933EB8" w:rsidP="00933EB8">
      <w:pPr>
        <w:pStyle w:val="ac"/>
        <w:numPr>
          <w:ilvl w:val="1"/>
          <w:numId w:val="19"/>
        </w:numPr>
        <w:spacing w:after="0" w:line="240" w:lineRule="auto"/>
        <w:ind w:left="0" w:firstLine="0"/>
        <w:jc w:val="both"/>
        <w:rPr>
          <w:rFonts w:ascii="Times New Roman" w:hAnsi="Times New Roman"/>
          <w:b/>
          <w:sz w:val="24"/>
          <w:szCs w:val="24"/>
        </w:rPr>
      </w:pPr>
      <w:r w:rsidRPr="002377E3">
        <w:rPr>
          <w:rFonts w:ascii="Times New Roman" w:hAnsi="Times New Roman"/>
          <w:b/>
          <w:sz w:val="24"/>
          <w:szCs w:val="24"/>
        </w:rPr>
        <w:t xml:space="preserve"> Управление деятельностью организации</w:t>
      </w:r>
    </w:p>
    <w:p w:rsidR="00933EB8" w:rsidRPr="002377E3" w:rsidRDefault="00933EB8" w:rsidP="00933EB8">
      <w:pPr>
        <w:pStyle w:val="ae"/>
        <w:spacing w:before="0" w:beforeAutospacing="0" w:after="0" w:afterAutospacing="0"/>
        <w:jc w:val="both"/>
        <w:textAlignment w:val="baseline"/>
      </w:pPr>
      <w:r w:rsidRPr="002377E3">
        <w:t>2.3.1</w:t>
      </w:r>
      <w:proofErr w:type="gramStart"/>
      <w:r w:rsidRPr="002377E3">
        <w:t xml:space="preserve"> И</w:t>
      </w:r>
      <w:proofErr w:type="gramEnd"/>
      <w:r w:rsidRPr="002377E3">
        <w:t xml:space="preserve">зучить и проанализировать организацию </w:t>
      </w:r>
      <w:r w:rsidRPr="002377E3">
        <w:rPr>
          <w:lang w:eastAsia="en-US"/>
        </w:rPr>
        <w:t xml:space="preserve">ведения реестров страховых агентов и страховых брокеров, с которыми заключены договоры об оказании услуг, связанных со страхованием. </w:t>
      </w:r>
      <w:r w:rsidRPr="002377E3">
        <w:rPr>
          <w:i/>
          <w:lang w:eastAsia="en-US"/>
        </w:rPr>
        <w:t>К отчету приложить схемы, инструкции, отчеты и т.п.</w:t>
      </w:r>
    </w:p>
    <w:p w:rsidR="00767A2F" w:rsidRPr="002377E3" w:rsidRDefault="00933EB8" w:rsidP="00933EB8">
      <w:pPr>
        <w:spacing w:after="0" w:line="240" w:lineRule="auto"/>
        <w:ind w:right="15" w:firstLine="708"/>
        <w:jc w:val="both"/>
        <w:rPr>
          <w:rStyle w:val="af"/>
          <w:rFonts w:ascii="Times New Roman" w:hAnsi="Times New Roman" w:cs="Times New Roman"/>
          <w:noProof/>
          <w:color w:val="auto"/>
          <w:sz w:val="24"/>
          <w:szCs w:val="24"/>
        </w:rPr>
      </w:pPr>
      <w:r w:rsidRPr="002377E3">
        <w:rPr>
          <w:rFonts w:ascii="Times New Roman" w:hAnsi="Times New Roman" w:cs="Times New Roman"/>
          <w:sz w:val="24"/>
          <w:szCs w:val="24"/>
          <w:lang w:eastAsia="en-US"/>
        </w:rPr>
        <w:t>2.3.2. Описать порядок ведения реестров страховых агентов и страховых брокеров, с которыми заключены договоры об оказании услуг, связанных со страхованием. Предложить направления совершенствования реестров страховых агентов и страховых брокеров, с которыми заключены договоры об оказании услуг, связанных со страхованием. Привести примеры документов</w:t>
      </w: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w:t>
      </w:r>
      <w:proofErr w:type="gramStart"/>
      <w:r w:rsidRPr="00F75EF7">
        <w:rPr>
          <w:rFonts w:ascii="Times New Roman" w:hAnsi="Times New Roman" w:cs="Times New Roman"/>
          <w:sz w:val="24"/>
          <w:szCs w:val="24"/>
        </w:rPr>
        <w:t>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Изучил</w:t>
            </w:r>
            <w:proofErr w:type="gramStart"/>
            <w:r w:rsidRPr="00BE1C19">
              <w:rPr>
                <w:rFonts w:ascii="Times New Roman" w:hAnsi="Times New Roman" w:cs="Times New Roman"/>
                <w:i/>
                <w:sz w:val="24"/>
                <w:szCs w:val="24"/>
              </w:rPr>
              <w:t xml:space="preserve"> (-</w:t>
            </w:r>
            <w:proofErr w:type="gramEnd"/>
            <w:r w:rsidRPr="00BE1C19">
              <w:rPr>
                <w:rFonts w:ascii="Times New Roman" w:hAnsi="Times New Roman" w:cs="Times New Roman"/>
                <w:i/>
                <w:sz w:val="24"/>
                <w:szCs w:val="24"/>
              </w:rPr>
              <w:t>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Проанализирова</w:t>
            </w:r>
            <w:proofErr w:type="gramStart"/>
            <w:r w:rsidRPr="00BE1C19">
              <w:rPr>
                <w:rFonts w:ascii="Times New Roman" w:hAnsi="Times New Roman" w:cs="Times New Roman"/>
                <w:i/>
                <w:sz w:val="24"/>
                <w:szCs w:val="24"/>
              </w:rPr>
              <w:t>л(</w:t>
            </w:r>
            <w:proofErr w:type="gramEnd"/>
            <w:r w:rsidRPr="00BE1C19">
              <w:rPr>
                <w:rFonts w:ascii="Times New Roman" w:hAnsi="Times New Roman" w:cs="Times New Roman"/>
                <w:i/>
                <w:sz w:val="24"/>
                <w:szCs w:val="24"/>
              </w:rPr>
              <w:t>-а)…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Разработа</w:t>
            </w:r>
            <w:proofErr w:type="gramStart"/>
            <w:r w:rsidRPr="00BE1C19">
              <w:rPr>
                <w:rFonts w:ascii="Times New Roman" w:hAnsi="Times New Roman" w:cs="Times New Roman"/>
                <w:i/>
                <w:sz w:val="24"/>
                <w:szCs w:val="24"/>
              </w:rPr>
              <w:t>л(</w:t>
            </w:r>
            <w:proofErr w:type="gramEnd"/>
            <w:r w:rsidRPr="00BE1C19">
              <w:rPr>
                <w:rFonts w:ascii="Times New Roman" w:hAnsi="Times New Roman" w:cs="Times New Roman"/>
                <w:i/>
                <w:sz w:val="24"/>
                <w:szCs w:val="24"/>
              </w:rPr>
              <w:t>-а)…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Составил</w:t>
            </w:r>
            <w:proofErr w:type="gramStart"/>
            <w:r w:rsidRPr="00BE1C19">
              <w:rPr>
                <w:rFonts w:ascii="Times New Roman" w:hAnsi="Times New Roman" w:cs="Times New Roman"/>
                <w:i/>
                <w:sz w:val="24"/>
                <w:szCs w:val="24"/>
              </w:rPr>
              <w:t xml:space="preserve"> (-</w:t>
            </w:r>
            <w:proofErr w:type="gramEnd"/>
            <w:r w:rsidRPr="00BE1C19">
              <w:rPr>
                <w:rFonts w:ascii="Times New Roman" w:hAnsi="Times New Roman" w:cs="Times New Roman"/>
                <w:i/>
                <w:sz w:val="24"/>
                <w:szCs w:val="24"/>
              </w:rPr>
              <w:t>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3F419D">
        <w:rPr>
          <w:rFonts w:ascii="Times New Roman" w:eastAsia="Times New Roman" w:hAnsi="Times New Roman" w:cs="Times New Roman"/>
          <w:sz w:val="24"/>
          <w:szCs w:val="24"/>
          <w:shd w:val="clear" w:color="auto" w:fill="FFFFFF"/>
        </w:rPr>
        <w:t>ОмГА</w:t>
      </w:r>
      <w:proofErr w:type="spellEnd"/>
      <w:r w:rsidRPr="003F419D">
        <w:rPr>
          <w:rFonts w:ascii="Times New Roman" w:eastAsia="Times New Roman" w:hAnsi="Times New Roman" w:cs="Times New Roman"/>
          <w:sz w:val="24"/>
          <w:szCs w:val="24"/>
          <w:shd w:val="clear" w:color="auto" w:fill="FFFFFF"/>
        </w:rPr>
        <w:t>»</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ходе практической подготовки при реализации производственной практики обнаружи</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 xml:space="preserve">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3F419D">
        <w:rPr>
          <w:rFonts w:ascii="Times New Roman" w:eastAsia="Times New Roman" w:hAnsi="Times New Roman" w:cs="Times New Roman"/>
          <w:sz w:val="24"/>
          <w:szCs w:val="24"/>
          <w:shd w:val="clear" w:color="auto" w:fill="FFFFFF"/>
        </w:rPr>
        <w:t>сформированности</w:t>
      </w:r>
      <w:proofErr w:type="spellEnd"/>
      <w:r w:rsidRPr="003F419D">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sz w:val="18"/>
          <w:szCs w:val="18"/>
        </w:rPr>
      </w:pPr>
      <w:r w:rsidRPr="00222850">
        <w:rPr>
          <w:rFonts w:ascii="Times New Roman" w:eastAsia="Times New Roman" w:hAnsi="Times New Roman" w:cs="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г.</w:t>
      </w:r>
      <w:r w:rsidR="00222850">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e"/>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e"/>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84265E">
        <w:rPr>
          <w:b/>
          <w:color w:val="000000" w:themeColor="text1"/>
          <w:u w:val="single"/>
        </w:rPr>
        <w:t xml:space="preserve"> </w:t>
      </w:r>
      <w:proofErr w:type="spellStart"/>
      <w:r w:rsidR="0084265E">
        <w:rPr>
          <w:b/>
          <w:color w:val="000000" w:themeColor="text1"/>
          <w:u w:val="single"/>
        </w:rPr>
        <w:t>Еремеева</w:t>
      </w:r>
      <w:proofErr w:type="spellEnd"/>
      <w:r w:rsidR="0084265E">
        <w:rPr>
          <w:b/>
          <w:color w:val="000000" w:themeColor="text1"/>
          <w:u w:val="single"/>
        </w:rPr>
        <w:t xml:space="preserve">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84265E">
        <w:rPr>
          <w:b/>
          <w:color w:val="000000" w:themeColor="text1"/>
        </w:rPr>
        <w:t>___________________________________</w:t>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______________________________________________, </w:t>
      </w:r>
      <w:proofErr w:type="gramStart"/>
      <w:r w:rsidRPr="00A27B4F">
        <w:rPr>
          <w:color w:val="000000" w:themeColor="text1"/>
        </w:rPr>
        <w:t>действующего</w:t>
      </w:r>
      <w:proofErr w:type="gramEnd"/>
      <w:r w:rsidRPr="00A27B4F">
        <w:rPr>
          <w:color w:val="000000" w:themeColor="text1"/>
        </w:rPr>
        <w:t xml:space="preserve"> на основании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1.1. Предметом настоящего Договора является организация практической подготовки </w:t>
      </w:r>
      <w:proofErr w:type="gramStart"/>
      <w:r w:rsidRPr="00A27B4F">
        <w:rPr>
          <w:color w:val="000000" w:themeColor="text1"/>
        </w:rPr>
        <w:t>обучающихся</w:t>
      </w:r>
      <w:proofErr w:type="gramEnd"/>
      <w:r w:rsidRPr="00A27B4F">
        <w:rPr>
          <w:color w:val="000000" w:themeColor="text1"/>
        </w:rPr>
        <w:t xml:space="preserve"> (далее - практическая подготовка).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lastRenderedPageBreak/>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3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2.2.6 ознакомить </w:t>
      </w:r>
      <w:proofErr w:type="gramStart"/>
      <w:r w:rsidRPr="00A27B4F">
        <w:rPr>
          <w:color w:val="000000" w:themeColor="text1"/>
        </w:rPr>
        <w:t>обучающихся</w:t>
      </w:r>
      <w:proofErr w:type="gramEnd"/>
      <w:r w:rsidRPr="00A27B4F">
        <w:rPr>
          <w:color w:val="000000" w:themeColor="text1"/>
        </w:rPr>
        <w:t xml:space="preserve"> с правилами внутреннего трудового распорядка Профильной организации,_________________________________________________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(указываются иные локальные нормативные</w:t>
      </w:r>
      <w:proofErr w:type="gramEnd"/>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themeColor="text1"/>
        </w:rPr>
        <w:t>обучающимися</w:t>
      </w:r>
      <w:proofErr w:type="gramEnd"/>
      <w:r w:rsidRPr="00A27B4F">
        <w:rPr>
          <w:color w:val="000000" w:themeColor="text1"/>
        </w:rPr>
        <w:t xml:space="preserve"> правил техники безопасности;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2.2.9 обо всех случаях нарушения </w:t>
      </w:r>
      <w:proofErr w:type="gramStart"/>
      <w:r w:rsidRPr="00A27B4F">
        <w:rPr>
          <w:color w:val="000000" w:themeColor="text1"/>
        </w:rPr>
        <w:t>обучающимися</w:t>
      </w:r>
      <w:proofErr w:type="gramEnd"/>
      <w:r w:rsidRPr="00A27B4F">
        <w:rPr>
          <w:color w:val="000000" w:themeColor="text1"/>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форме практической подготовки требованиям настоящего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2.4.2 в случае установления факта нарушения </w:t>
      </w:r>
      <w:proofErr w:type="gramStart"/>
      <w:r w:rsidRPr="00A27B4F">
        <w:rPr>
          <w:color w:val="000000" w:themeColor="text1"/>
        </w:rPr>
        <w:t>обучающимися</w:t>
      </w:r>
      <w:proofErr w:type="gramEnd"/>
      <w:r w:rsidRPr="00A27B4F">
        <w:rPr>
          <w:color w:val="000000" w:themeColor="text1"/>
        </w:rPr>
        <w:t xml:space="preserve"> своих обязанностей в период организации практической подготовки, режима конфиденциальности приостановить </w:t>
      </w:r>
      <w:r w:rsidRPr="00A27B4F">
        <w:rPr>
          <w:color w:val="000000" w:themeColor="text1"/>
        </w:rPr>
        <w:lastRenderedPageBreak/>
        <w:t>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754A51">
      <w:pPr>
        <w:pStyle w:val="ac"/>
        <w:numPr>
          <w:ilvl w:val="0"/>
          <w:numId w:val="6"/>
        </w:numPr>
        <w:tabs>
          <w:tab w:val="left" w:pos="2195"/>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 xml:space="preserve">(наименование должности, фамилия, имя, </w:t>
            </w:r>
            <w:proofErr w:type="gramEnd"/>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мск, ул. 4</w:t>
            </w:r>
            <w:r w:rsidR="0084265E">
              <w:rPr>
                <w:rFonts w:ascii="Times New Roman" w:hAnsi="Times New Roman" w:cs="Times New Roman"/>
                <w:w w:val="115"/>
                <w:sz w:val="24"/>
                <w:szCs w:val="24"/>
              </w:rPr>
              <w:t>____________</w:t>
            </w:r>
            <w:r w:rsidRPr="00A27B4F">
              <w:rPr>
                <w:rFonts w:ascii="Times New Roman" w:hAnsi="Times New Roman" w:cs="Times New Roman"/>
                <w:w w:val="115"/>
                <w:sz w:val="24"/>
                <w:szCs w:val="24"/>
                <w:u w:val="single"/>
              </w:rPr>
              <w:t xml:space="preserve"> Челюскинцев,2А</w:t>
            </w:r>
            <w:r w:rsidR="0084265E">
              <w:rPr>
                <w:rFonts w:ascii="Times New Roman" w:hAnsi="Times New Roman" w:cs="Times New Roman"/>
                <w:w w:val="115"/>
                <w:sz w:val="24"/>
                <w:szCs w:val="24"/>
              </w:rPr>
              <w:t>______________________</w:t>
            </w:r>
            <w:r w:rsidRPr="00A27B4F">
              <w:rPr>
                <w:rFonts w:ascii="Times New Roman" w:hAnsi="Times New Roman" w:cs="Times New Roman"/>
                <w:w w:val="115"/>
                <w:sz w:val="24"/>
                <w:szCs w:val="24"/>
                <w:u w:val="single"/>
              </w:rPr>
              <w:t xml:space="preserve">,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lastRenderedPageBreak/>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w:t>
      </w:r>
      <w:proofErr w:type="gramStart"/>
      <w:r w:rsidRPr="004123B8">
        <w:rPr>
          <w:rFonts w:ascii="Times New Roman" w:eastAsia="Times New Roman" w:hAnsi="Times New Roman" w:cs="Times New Roman"/>
          <w:sz w:val="24"/>
          <w:szCs w:val="24"/>
        </w:rPr>
        <w:t>практической</w:t>
      </w:r>
      <w:proofErr w:type="gramEnd"/>
      <w:r w:rsidRPr="004123B8">
        <w:rPr>
          <w:rFonts w:ascii="Times New Roman" w:eastAsia="Times New Roman" w:hAnsi="Times New Roman" w:cs="Times New Roman"/>
          <w:sz w:val="24"/>
          <w:szCs w:val="24"/>
        </w:rPr>
        <w:t xml:space="preserve">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подготовке </w:t>
      </w:r>
      <w:proofErr w:type="gramStart"/>
      <w:r w:rsidRPr="004123B8">
        <w:rPr>
          <w:rFonts w:ascii="Times New Roman" w:eastAsia="Times New Roman" w:hAnsi="Times New Roman" w:cs="Times New Roman"/>
          <w:sz w:val="24"/>
          <w:szCs w:val="24"/>
        </w:rPr>
        <w:t>обучающихся</w:t>
      </w:r>
      <w:proofErr w:type="gramEnd"/>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 </w:t>
      </w:r>
      <w:proofErr w:type="gramStart"/>
      <w:r w:rsidRPr="004123B8">
        <w:rPr>
          <w:rFonts w:ascii="Times New Roman" w:eastAsia="Times New Roman" w:hAnsi="Times New Roman" w:cs="Times New Roman"/>
          <w:sz w:val="24"/>
          <w:szCs w:val="24"/>
        </w:rPr>
        <w:t>реализации</w:t>
      </w:r>
      <w:proofErr w:type="gramEnd"/>
      <w:r w:rsidRPr="004123B8">
        <w:rPr>
          <w:rFonts w:ascii="Times New Roman" w:eastAsia="Times New Roman" w:hAnsi="Times New Roman" w:cs="Times New Roman"/>
          <w:sz w:val="24"/>
          <w:szCs w:val="24"/>
        </w:rPr>
        <w:t xml:space="preserve">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1537"/>
        <w:gridCol w:w="5103"/>
        <w:gridCol w:w="850"/>
        <w:gridCol w:w="1241"/>
      </w:tblGrid>
      <w:tr w:rsidR="004123B8" w:rsidRPr="00933EB8" w:rsidTr="00933EB8">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933E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Направление подготовки</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933E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Наименование основных образовательных программ высшего образования, профиль (направленность)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933E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Компоненты образовательных программ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933E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Количество обучающихся, человек</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933E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Сроки организации практической подготовки</w:t>
            </w:r>
          </w:p>
        </w:tc>
      </w:tr>
      <w:tr w:rsidR="00E82180" w:rsidRPr="00933EB8" w:rsidTr="00933EB8">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933EB8" w:rsidRDefault="00E82180" w:rsidP="000635C3">
            <w:pPr>
              <w:ind w:right="15"/>
              <w:rPr>
                <w:rFonts w:ascii="Times New Roman" w:hAnsi="Times New Roman" w:cs="Times New Roman"/>
                <w:sz w:val="16"/>
                <w:szCs w:val="16"/>
              </w:rPr>
            </w:pPr>
            <w:r w:rsidRPr="00933EB8">
              <w:rPr>
                <w:rFonts w:ascii="Times New Roman" w:hAnsi="Times New Roman" w:cs="Times New Roman"/>
                <w:sz w:val="16"/>
                <w:szCs w:val="16"/>
              </w:rPr>
              <w:t xml:space="preserve">38.03.01 Экономика </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933EB8" w:rsidRDefault="00691647" w:rsidP="000635C3">
            <w:pPr>
              <w:ind w:right="15"/>
              <w:rPr>
                <w:rFonts w:ascii="Times New Roman" w:hAnsi="Times New Roman" w:cs="Times New Roman"/>
                <w:sz w:val="16"/>
                <w:szCs w:val="16"/>
              </w:rPr>
            </w:pPr>
            <w:r w:rsidRPr="00933EB8">
              <w:rPr>
                <w:rFonts w:ascii="Times New Roman" w:eastAsia="Times New Roman" w:hAnsi="Times New Roman" w:cs="Times New Roman"/>
                <w:color w:val="000000"/>
                <w:sz w:val="16"/>
                <w:szCs w:val="16"/>
              </w:rPr>
              <w:t>Управление рисками и страховая деятельность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933EB8" w:rsidRDefault="00036D06"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Производственная</w:t>
            </w:r>
            <w:r w:rsidR="00E82180" w:rsidRPr="00933EB8">
              <w:rPr>
                <w:rFonts w:ascii="Times New Roman" w:eastAsia="Times New Roman" w:hAnsi="Times New Roman" w:cs="Times New Roman"/>
                <w:sz w:val="16"/>
                <w:szCs w:val="16"/>
              </w:rPr>
              <w:t xml:space="preserve"> практика </w:t>
            </w:r>
          </w:p>
          <w:p w:rsidR="00BE0873" w:rsidRPr="00933EB8" w:rsidRDefault="00BE0873"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933EB8">
              <w:rPr>
                <w:rFonts w:ascii="Times New Roman" w:hAnsi="Times New Roman" w:cs="Times New Roman"/>
                <w:color w:val="000000"/>
                <w:sz w:val="16"/>
                <w:szCs w:val="16"/>
              </w:rPr>
              <w:t>ПК-3, ПК-2, ПК-1, УК-2</w:t>
            </w:r>
          </w:p>
          <w:p w:rsidR="00C22B5E" w:rsidRPr="00933EB8" w:rsidRDefault="00C22B5E" w:rsidP="00C22B5E">
            <w:pPr>
              <w:widowControl w:val="0"/>
              <w:autoSpaceDE w:val="0"/>
              <w:autoSpaceDN w:val="0"/>
              <w:adjustRightInd w:val="0"/>
              <w:spacing w:after="0" w:line="240" w:lineRule="auto"/>
              <w:ind w:right="15"/>
              <w:outlineLvl w:val="1"/>
              <w:rPr>
                <w:rFonts w:ascii="Times New Roman" w:eastAsia="Times New Roman" w:hAnsi="Times New Roman" w:cs="Times New Roman"/>
                <w:b/>
                <w:i/>
                <w:sz w:val="16"/>
                <w:szCs w:val="16"/>
              </w:rPr>
            </w:pPr>
            <w:r w:rsidRPr="00933EB8">
              <w:rPr>
                <w:rFonts w:ascii="Times New Roman" w:eastAsia="Times New Roman" w:hAnsi="Times New Roman" w:cs="Times New Roman"/>
                <w:b/>
                <w:i/>
                <w:sz w:val="16"/>
                <w:szCs w:val="16"/>
              </w:rPr>
              <w:t>Задание для практической подготовки при реализации производственной практики:</w:t>
            </w:r>
          </w:p>
          <w:p w:rsidR="00BE0873" w:rsidRPr="00933EB8"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933EB8">
              <w:rPr>
                <w:rStyle w:val="af"/>
                <w:rFonts w:ascii="Times New Roman" w:hAnsi="Times New Roman" w:cs="Times New Roman"/>
                <w:noProof/>
                <w:color w:val="auto"/>
                <w:sz w:val="16"/>
                <w:szCs w:val="16"/>
              </w:rPr>
              <w:t>Раздел 1. Общая характеристика организации.</w:t>
            </w:r>
          </w:p>
          <w:p w:rsidR="00551BE7" w:rsidRPr="00933EB8"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933EB8">
              <w:rPr>
                <w:rStyle w:val="af"/>
                <w:rFonts w:ascii="Times New Roman" w:hAnsi="Times New Roman" w:cs="Times New Roman"/>
                <w:noProof/>
                <w:color w:val="auto"/>
                <w:sz w:val="16"/>
                <w:szCs w:val="16"/>
              </w:rPr>
              <w:t>1.1 представить общую характеристику профильной организации</w:t>
            </w:r>
          </w:p>
          <w:p w:rsidR="00BE0873" w:rsidRPr="00933EB8"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933EB8">
              <w:rPr>
                <w:rStyle w:val="af"/>
                <w:rFonts w:ascii="Times New Roman" w:hAnsi="Times New Roman" w:cs="Times New Roman"/>
                <w:noProof/>
                <w:color w:val="auto"/>
                <w:sz w:val="16"/>
                <w:szCs w:val="16"/>
              </w:rPr>
              <w:t>1.2 описать организационно-правовую форму и организационную структуру, охарактеризовать подразделение организации, где проходит практика;</w:t>
            </w:r>
          </w:p>
          <w:p w:rsidR="00BE0873" w:rsidRPr="00933EB8"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933EB8">
              <w:rPr>
                <w:rStyle w:val="af"/>
                <w:rFonts w:ascii="Times New Roman" w:hAnsi="Times New Roman" w:cs="Times New Roman"/>
                <w:noProof/>
                <w:color w:val="auto"/>
                <w:sz w:val="16"/>
                <w:szCs w:val="16"/>
              </w:rPr>
              <w:t>1.3 проанализировать основные документы, регламентирующие экономическую деятельность профильной организации</w:t>
            </w:r>
          </w:p>
          <w:p w:rsidR="00BE0873" w:rsidRPr="00933EB8"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p>
          <w:p w:rsidR="00933EB8" w:rsidRDefault="00933EB8" w:rsidP="00933EB8">
            <w:pPr>
              <w:spacing w:after="0" w:line="240" w:lineRule="auto"/>
              <w:ind w:left="710"/>
              <w:jc w:val="both"/>
              <w:rPr>
                <w:rFonts w:ascii="Times New Roman" w:hAnsi="Times New Roman"/>
                <w:b/>
                <w:sz w:val="16"/>
                <w:szCs w:val="16"/>
              </w:rPr>
            </w:pPr>
            <w:r w:rsidRPr="00933EB8">
              <w:rPr>
                <w:rFonts w:ascii="Times New Roman" w:hAnsi="Times New Roman"/>
                <w:b/>
                <w:sz w:val="16"/>
                <w:szCs w:val="16"/>
              </w:rPr>
              <w:t>Раздел 2.</w:t>
            </w:r>
            <w:r>
              <w:rPr>
                <w:rFonts w:ascii="Times New Roman" w:hAnsi="Times New Roman"/>
                <w:b/>
                <w:sz w:val="16"/>
                <w:szCs w:val="16"/>
              </w:rPr>
              <w:t xml:space="preserve"> Индивидуальное задание</w:t>
            </w:r>
          </w:p>
          <w:p w:rsidR="00933EB8" w:rsidRPr="00933EB8" w:rsidRDefault="00933EB8" w:rsidP="00933EB8">
            <w:pPr>
              <w:tabs>
                <w:tab w:val="left" w:pos="74"/>
              </w:tabs>
              <w:spacing w:after="0" w:line="240" w:lineRule="auto"/>
              <w:ind w:left="34" w:firstLine="283"/>
              <w:jc w:val="both"/>
              <w:rPr>
                <w:rFonts w:ascii="Times New Roman" w:hAnsi="Times New Roman"/>
                <w:b/>
                <w:sz w:val="16"/>
                <w:szCs w:val="16"/>
              </w:rPr>
            </w:pPr>
            <w:r>
              <w:rPr>
                <w:rFonts w:ascii="Times New Roman" w:hAnsi="Times New Roman"/>
                <w:b/>
                <w:sz w:val="16"/>
                <w:szCs w:val="16"/>
              </w:rPr>
              <w:t>2.1</w:t>
            </w:r>
            <w:r w:rsidRPr="00933EB8">
              <w:rPr>
                <w:rFonts w:ascii="Times New Roman" w:hAnsi="Times New Roman"/>
                <w:b/>
                <w:sz w:val="16"/>
                <w:szCs w:val="16"/>
              </w:rPr>
              <w:t xml:space="preserve">   Организация управления рисками в организации </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rPr>
            </w:pPr>
            <w:r w:rsidRPr="00933EB8">
              <w:rPr>
                <w:sz w:val="16"/>
                <w:szCs w:val="16"/>
              </w:rPr>
              <w:t>2.1.1</w:t>
            </w:r>
            <w:proofErr w:type="gramStart"/>
            <w:r w:rsidRPr="00933EB8">
              <w:rPr>
                <w:sz w:val="16"/>
                <w:szCs w:val="16"/>
              </w:rPr>
              <w:t xml:space="preserve"> О</w:t>
            </w:r>
            <w:proofErr w:type="gramEnd"/>
            <w:r w:rsidRPr="00933EB8">
              <w:rPr>
                <w:sz w:val="16"/>
                <w:szCs w:val="16"/>
              </w:rPr>
              <w:t xml:space="preserve">писать типовые </w:t>
            </w:r>
            <w:r w:rsidRPr="00933EB8">
              <w:rPr>
                <w:sz w:val="16"/>
                <w:szCs w:val="16"/>
                <w:lang w:eastAsia="en-US"/>
              </w:rPr>
              <w:t>риски, влияющие на вероятность наступления страховых событий</w:t>
            </w:r>
            <w:r w:rsidRPr="00933EB8">
              <w:rPr>
                <w:sz w:val="16"/>
                <w:szCs w:val="16"/>
              </w:rPr>
              <w:t xml:space="preserve">. Проанализировать </w:t>
            </w:r>
            <w:r w:rsidRPr="00933EB8">
              <w:rPr>
                <w:sz w:val="16"/>
                <w:szCs w:val="16"/>
                <w:lang w:eastAsia="en-US"/>
              </w:rPr>
              <w:t>распределение рисков по объектам (договорам) с учетом вероятности наступления страхового события.</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rPr>
            </w:pPr>
            <w:r w:rsidRPr="00933EB8">
              <w:rPr>
                <w:sz w:val="16"/>
                <w:szCs w:val="16"/>
              </w:rPr>
              <w:t xml:space="preserve">2.1.2. </w:t>
            </w:r>
            <w:r w:rsidRPr="00933EB8">
              <w:rPr>
                <w:sz w:val="16"/>
                <w:szCs w:val="16"/>
                <w:lang w:eastAsia="en-US"/>
              </w:rPr>
              <w:t xml:space="preserve">Описать методы и формы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 </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lang w:eastAsia="en-US"/>
              </w:rPr>
            </w:pPr>
            <w:r w:rsidRPr="00933EB8">
              <w:rPr>
                <w:sz w:val="16"/>
                <w:szCs w:val="16"/>
              </w:rPr>
              <w:t xml:space="preserve">2.1.3. Проанализировать </w:t>
            </w:r>
            <w:r w:rsidRPr="00933EB8">
              <w:rPr>
                <w:sz w:val="16"/>
                <w:szCs w:val="16"/>
                <w:lang w:eastAsia="en-US"/>
              </w:rPr>
              <w:t>бизнес-процесс оценки страховых рисков.</w:t>
            </w:r>
            <w:r w:rsidRPr="00933EB8">
              <w:rPr>
                <w:sz w:val="16"/>
                <w:szCs w:val="16"/>
              </w:rPr>
              <w:t xml:space="preserve"> Подготовить проект </w:t>
            </w:r>
            <w:r w:rsidRPr="00933EB8">
              <w:rPr>
                <w:sz w:val="16"/>
                <w:szCs w:val="16"/>
                <w:lang w:eastAsia="en-US"/>
              </w:rPr>
              <w:t>предложений по оптимизации бизнес-процессов оценки страховых рисков и условий передачи договоров страхования в перестрахование.</w:t>
            </w:r>
          </w:p>
          <w:p w:rsidR="00933EB8" w:rsidRPr="00933EB8" w:rsidRDefault="00933EB8" w:rsidP="00933EB8">
            <w:pPr>
              <w:tabs>
                <w:tab w:val="left" w:pos="74"/>
              </w:tabs>
              <w:spacing w:after="0" w:line="240" w:lineRule="auto"/>
              <w:ind w:left="34" w:firstLine="283"/>
              <w:jc w:val="center"/>
              <w:rPr>
                <w:rFonts w:ascii="Times New Roman" w:hAnsi="Times New Roman" w:cs="Times New Roman"/>
                <w:b/>
                <w:sz w:val="16"/>
                <w:szCs w:val="16"/>
              </w:rPr>
            </w:pPr>
          </w:p>
          <w:p w:rsidR="00933EB8" w:rsidRPr="00933EB8" w:rsidRDefault="00933EB8" w:rsidP="00933EB8">
            <w:pPr>
              <w:pStyle w:val="ac"/>
              <w:numPr>
                <w:ilvl w:val="1"/>
                <w:numId w:val="20"/>
              </w:numPr>
              <w:tabs>
                <w:tab w:val="left" w:pos="74"/>
              </w:tabs>
              <w:spacing w:after="0" w:line="240" w:lineRule="auto"/>
              <w:ind w:left="34" w:firstLine="283"/>
              <w:jc w:val="both"/>
              <w:rPr>
                <w:rFonts w:ascii="Times New Roman" w:hAnsi="Times New Roman"/>
                <w:b/>
                <w:sz w:val="16"/>
                <w:szCs w:val="16"/>
              </w:rPr>
            </w:pPr>
            <w:r w:rsidRPr="00933EB8">
              <w:rPr>
                <w:rFonts w:ascii="Times New Roman" w:hAnsi="Times New Roman"/>
                <w:b/>
                <w:sz w:val="16"/>
                <w:szCs w:val="16"/>
              </w:rPr>
              <w:t>Организация перестраховочной защиты</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rPr>
            </w:pPr>
            <w:r w:rsidRPr="00933EB8">
              <w:rPr>
                <w:sz w:val="16"/>
                <w:szCs w:val="16"/>
              </w:rPr>
              <w:t>2.2.1</w:t>
            </w:r>
            <w:proofErr w:type="gramStart"/>
            <w:r w:rsidRPr="00933EB8">
              <w:rPr>
                <w:sz w:val="16"/>
                <w:szCs w:val="16"/>
              </w:rPr>
              <w:t xml:space="preserve"> С</w:t>
            </w:r>
            <w:proofErr w:type="gramEnd"/>
            <w:r w:rsidRPr="00933EB8">
              <w:rPr>
                <w:sz w:val="16"/>
                <w:szCs w:val="16"/>
              </w:rPr>
              <w:t>оставить реестр нормативно-правовых документов РФ, регулирующих деятельность по перестрахованию рисков, в актуальной редакции (указывать только действующие документы)</w:t>
            </w:r>
            <w:r w:rsidRPr="00933EB8">
              <w:rPr>
                <w:sz w:val="16"/>
                <w:szCs w:val="16"/>
                <w:lang w:eastAsia="en-US"/>
              </w:rPr>
              <w:t>.</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lang w:eastAsia="en-US"/>
              </w:rPr>
            </w:pPr>
            <w:r w:rsidRPr="00933EB8">
              <w:rPr>
                <w:sz w:val="16"/>
                <w:szCs w:val="16"/>
              </w:rPr>
              <w:t>2.2.2. Изучить и проанализировать тарифы, условия договоров перестрахования, причины внесения изменений и дополнений в договоры перестрахования</w:t>
            </w:r>
            <w:r w:rsidRPr="00933EB8">
              <w:rPr>
                <w:sz w:val="16"/>
                <w:szCs w:val="16"/>
                <w:lang w:eastAsia="en-US"/>
              </w:rPr>
              <w:t xml:space="preserve">. </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lang w:eastAsia="en-US"/>
              </w:rPr>
            </w:pPr>
            <w:r w:rsidRPr="00933EB8">
              <w:rPr>
                <w:sz w:val="16"/>
                <w:szCs w:val="16"/>
                <w:lang w:eastAsia="en-US"/>
              </w:rPr>
              <w:t>2.2.3</w:t>
            </w:r>
            <w:proofErr w:type="gramStart"/>
            <w:r w:rsidRPr="00933EB8">
              <w:rPr>
                <w:sz w:val="16"/>
                <w:szCs w:val="16"/>
                <w:lang w:eastAsia="en-US"/>
              </w:rPr>
              <w:t xml:space="preserve"> О</w:t>
            </w:r>
            <w:proofErr w:type="gramEnd"/>
            <w:r w:rsidRPr="00933EB8">
              <w:rPr>
                <w:sz w:val="16"/>
                <w:szCs w:val="16"/>
                <w:lang w:eastAsia="en-US"/>
              </w:rPr>
              <w:t xml:space="preserve">пираясь на действующую программу страхования, разработать проект программы перестрахования, с указанием </w:t>
            </w:r>
            <w:r w:rsidRPr="00933EB8">
              <w:rPr>
                <w:sz w:val="16"/>
                <w:szCs w:val="16"/>
              </w:rPr>
              <w:t>основных условий и характеристик, определением целей и задач программы, определением основных параметров программы перестрахования, оценкой эффективности программ перестрахования, определением плана мониторинга сроков действия договоров перестрахования, описанием схемы взаимодействия с контрагентами по перестрахованию, описанием критериев отбора перестраховщиков для формирования программ перестрахования и др.</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lang w:eastAsia="en-US"/>
              </w:rPr>
            </w:pPr>
          </w:p>
          <w:p w:rsidR="00933EB8" w:rsidRPr="00933EB8" w:rsidRDefault="00933EB8" w:rsidP="00933EB8">
            <w:pPr>
              <w:pStyle w:val="ac"/>
              <w:numPr>
                <w:ilvl w:val="1"/>
                <w:numId w:val="20"/>
              </w:numPr>
              <w:tabs>
                <w:tab w:val="left" w:pos="74"/>
              </w:tabs>
              <w:spacing w:after="0" w:line="240" w:lineRule="auto"/>
              <w:ind w:left="34" w:firstLine="283"/>
              <w:jc w:val="both"/>
              <w:rPr>
                <w:rFonts w:ascii="Times New Roman" w:hAnsi="Times New Roman"/>
                <w:b/>
                <w:sz w:val="16"/>
                <w:szCs w:val="16"/>
              </w:rPr>
            </w:pPr>
            <w:r w:rsidRPr="00933EB8">
              <w:rPr>
                <w:rFonts w:ascii="Times New Roman" w:hAnsi="Times New Roman"/>
                <w:b/>
                <w:sz w:val="16"/>
                <w:szCs w:val="16"/>
              </w:rPr>
              <w:t xml:space="preserve"> Управление деятельностью организации</w:t>
            </w:r>
          </w:p>
          <w:p w:rsidR="00933EB8" w:rsidRPr="00933EB8" w:rsidRDefault="00933EB8" w:rsidP="00933EB8">
            <w:pPr>
              <w:pStyle w:val="ae"/>
              <w:spacing w:before="0" w:beforeAutospacing="0" w:after="0" w:afterAutospacing="0"/>
              <w:jc w:val="both"/>
              <w:textAlignment w:val="baseline"/>
              <w:rPr>
                <w:sz w:val="16"/>
                <w:szCs w:val="16"/>
              </w:rPr>
            </w:pPr>
            <w:r w:rsidRPr="00933EB8">
              <w:rPr>
                <w:sz w:val="16"/>
                <w:szCs w:val="16"/>
              </w:rPr>
              <w:t>2.3.1</w:t>
            </w:r>
            <w:proofErr w:type="gramStart"/>
            <w:r w:rsidRPr="00933EB8">
              <w:rPr>
                <w:sz w:val="16"/>
                <w:szCs w:val="16"/>
              </w:rPr>
              <w:t xml:space="preserve"> И</w:t>
            </w:r>
            <w:proofErr w:type="gramEnd"/>
            <w:r w:rsidRPr="00933EB8">
              <w:rPr>
                <w:sz w:val="16"/>
                <w:szCs w:val="16"/>
              </w:rPr>
              <w:t xml:space="preserve">зучить и проанализировать организацию </w:t>
            </w:r>
            <w:r w:rsidRPr="00933EB8">
              <w:rPr>
                <w:sz w:val="16"/>
                <w:szCs w:val="16"/>
                <w:lang w:eastAsia="en-US"/>
              </w:rPr>
              <w:t xml:space="preserve">ведения реестров страховых агентов и страховых брокеров, с которыми заключены договоры об оказании услуг, связанных со страхованием. </w:t>
            </w:r>
            <w:r w:rsidRPr="00933EB8">
              <w:rPr>
                <w:i/>
                <w:sz w:val="16"/>
                <w:szCs w:val="16"/>
                <w:lang w:eastAsia="en-US"/>
              </w:rPr>
              <w:t>К отчету приложить схемы, инструкции, отчеты и т.п.</w:t>
            </w:r>
          </w:p>
          <w:p w:rsidR="00E82180" w:rsidRPr="00933EB8" w:rsidRDefault="00933EB8" w:rsidP="00933EB8">
            <w:pPr>
              <w:pStyle w:val="ae"/>
              <w:spacing w:before="0" w:beforeAutospacing="0" w:after="0" w:afterAutospacing="0"/>
              <w:jc w:val="both"/>
              <w:textAlignment w:val="baseline"/>
              <w:rPr>
                <w:noProof/>
                <w:sz w:val="16"/>
                <w:szCs w:val="16"/>
              </w:rPr>
            </w:pPr>
            <w:r w:rsidRPr="00933EB8">
              <w:rPr>
                <w:sz w:val="16"/>
                <w:szCs w:val="16"/>
                <w:lang w:eastAsia="en-US"/>
              </w:rPr>
              <w:t>2.3.2. Описать порядок ведения реестров страховых агентов и страховых брокеров, с которыми заключены договоры об оказании услуг, связанных со страхованием. Предложить направления совершенствования реестров страховых агентов и страховых брокеров, с которыми заключены договоры об оказании услуг, связанных со страхованием. Привести примеры документов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933E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Не более 25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933E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В соответствии с календарным учебным графиком</w:t>
            </w:r>
          </w:p>
        </w:tc>
      </w:tr>
    </w:tbl>
    <w:p w:rsidR="009B27BC" w:rsidRDefault="009B27BC"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4123B8" w:rsidRPr="004123B8" w:rsidRDefault="009B27BC" w:rsidP="00551BE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4123B8" w:rsidRPr="004123B8">
        <w:rPr>
          <w:rFonts w:ascii="Times New Roman" w:eastAsia="Times New Roman" w:hAnsi="Times New Roman" w:cs="Times New Roman"/>
          <w:sz w:val="24"/>
          <w:szCs w:val="24"/>
        </w:rPr>
        <w:lastRenderedPageBreak/>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подготовке </w:t>
      </w:r>
      <w:proofErr w:type="gramStart"/>
      <w:r w:rsidRPr="004123B8">
        <w:rPr>
          <w:rFonts w:ascii="Times New Roman" w:eastAsia="Times New Roman" w:hAnsi="Times New Roman" w:cs="Times New Roman"/>
          <w:sz w:val="24"/>
          <w:szCs w:val="24"/>
        </w:rPr>
        <w:t>обучающихся</w:t>
      </w:r>
      <w:proofErr w:type="gramEnd"/>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color w:val="FF0000"/>
                <w:sz w:val="20"/>
                <w:szCs w:val="20"/>
              </w:rPr>
            </w:pPr>
            <w:r w:rsidRPr="00AB4D09">
              <w:rPr>
                <w:rFonts w:ascii="Times New Roman" w:eastAsia="Times New Roman" w:hAnsi="Times New Roman" w:cs="Times New Roman"/>
                <w:color w:val="FF0000"/>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w:t>
            </w:r>
            <w:proofErr w:type="gramStart"/>
            <w:r w:rsidRPr="004123B8">
              <w:rPr>
                <w:rFonts w:ascii="Times New Roman" w:eastAsia="Times New Roman" w:hAnsi="Times New Roman" w:cs="Times New Roman"/>
                <w:sz w:val="20"/>
                <w:szCs w:val="20"/>
              </w:rPr>
              <w:t>г</w:t>
            </w:r>
            <w:proofErr w:type="gramEnd"/>
            <w:r w:rsidRPr="004123B8">
              <w:rPr>
                <w:rFonts w:ascii="Times New Roman" w:eastAsia="Times New Roman" w:hAnsi="Times New Roman" w:cs="Times New Roman"/>
                <w:sz w:val="20"/>
                <w:szCs w:val="20"/>
              </w:rPr>
              <w:t xml:space="preserve">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691647" w:rsidRPr="00691647" w:rsidRDefault="00691647" w:rsidP="00691647">
      <w:pPr>
        <w:spacing w:after="0" w:line="240" w:lineRule="auto"/>
        <w:ind w:right="17"/>
        <w:jc w:val="both"/>
        <w:rPr>
          <w:rFonts w:ascii="Times New Roman" w:hAnsi="Times New Roman" w:cs="Times New Roman"/>
          <w:sz w:val="24"/>
          <w:szCs w:val="24"/>
        </w:rPr>
      </w:pPr>
      <w:r w:rsidRPr="00691647">
        <w:rPr>
          <w:rFonts w:ascii="Times New Roman" w:hAnsi="Times New Roman" w:cs="Times New Roman"/>
          <w:sz w:val="24"/>
          <w:szCs w:val="24"/>
        </w:rPr>
        <w:t>Направление подготовки: Экономика</w:t>
      </w:r>
    </w:p>
    <w:p w:rsidR="00691647" w:rsidRPr="00691647" w:rsidRDefault="00691647" w:rsidP="00691647">
      <w:pPr>
        <w:spacing w:after="0" w:line="240" w:lineRule="auto"/>
        <w:ind w:left="4253" w:right="17" w:hanging="4253"/>
        <w:jc w:val="both"/>
        <w:rPr>
          <w:rFonts w:ascii="Times New Roman" w:hAnsi="Times New Roman" w:cs="Times New Roman"/>
          <w:sz w:val="24"/>
          <w:szCs w:val="24"/>
        </w:rPr>
      </w:pPr>
      <w:r w:rsidRPr="00691647">
        <w:rPr>
          <w:rFonts w:ascii="Times New Roman" w:hAnsi="Times New Roman" w:cs="Times New Roman"/>
          <w:color w:val="000000"/>
          <w:sz w:val="24"/>
          <w:szCs w:val="24"/>
        </w:rPr>
        <w:t xml:space="preserve">Направленность (профиль) программы: </w:t>
      </w:r>
      <w:r w:rsidRPr="00691647">
        <w:rPr>
          <w:rFonts w:ascii="Times New Roman" w:hAnsi="Times New Roman" w:cs="Times New Roman"/>
          <w:sz w:val="24"/>
          <w:szCs w:val="24"/>
        </w:rPr>
        <w:t>Управление рисками и страховая деятельность</w:t>
      </w:r>
    </w:p>
    <w:p w:rsidR="00597C45" w:rsidRPr="004665FD" w:rsidRDefault="00597C45" w:rsidP="00597C45">
      <w:pPr>
        <w:pStyle w:val="Default"/>
        <w:ind w:right="15"/>
        <w:jc w:val="both"/>
      </w:pPr>
      <w:r w:rsidRPr="004665FD">
        <w:t xml:space="preserve">Вид практики: </w:t>
      </w:r>
      <w:r>
        <w:t xml:space="preserve">производственная </w:t>
      </w:r>
      <w:r w:rsidRPr="004665FD">
        <w:t>практика</w:t>
      </w:r>
    </w:p>
    <w:p w:rsidR="00597C45" w:rsidRPr="004839AC" w:rsidRDefault="00597C45" w:rsidP="00597C45">
      <w:pPr>
        <w:pStyle w:val="Default"/>
        <w:ind w:right="15"/>
        <w:jc w:val="both"/>
      </w:pPr>
      <w:r w:rsidRPr="004665FD">
        <w:t xml:space="preserve">Тип практики: </w:t>
      </w:r>
      <w:r w:rsidR="009F43E3">
        <w:t>технологическая (проектно-технологическая практика 3</w:t>
      </w:r>
      <w:r w:rsidR="007E4E22">
        <w:t>)</w:t>
      </w:r>
      <w:r w:rsidRPr="004839AC">
        <w:t xml:space="preserve"> </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Руководитель практики от </w:t>
      </w:r>
      <w:proofErr w:type="spellStart"/>
      <w:r w:rsidRPr="00666C03">
        <w:rPr>
          <w:rFonts w:ascii="Times New Roman" w:eastAsia="Times New Roman" w:hAnsi="Times New Roman" w:cs="Times New Roman"/>
          <w:sz w:val="24"/>
          <w:szCs w:val="24"/>
        </w:rPr>
        <w:t>ОмГА</w:t>
      </w:r>
      <w:proofErr w:type="spellEnd"/>
      <w:r w:rsidRPr="00666C03">
        <w:rPr>
          <w:rFonts w:ascii="Times New Roman" w:eastAsia="Times New Roman" w:hAnsi="Times New Roman" w:cs="Times New Roman"/>
          <w:sz w:val="24"/>
          <w:szCs w:val="24"/>
        </w:rPr>
        <w:t xml:space="preserve">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w:t>
      </w:r>
      <w:proofErr w:type="spellStart"/>
      <w:r w:rsidRPr="00666C03">
        <w:rPr>
          <w:rFonts w:ascii="Times New Roman" w:eastAsia="Times New Roman" w:hAnsi="Times New Roman" w:cs="Times New Roman"/>
          <w:sz w:val="20"/>
          <w:szCs w:val="20"/>
        </w:rPr>
        <w:t>Уч</w:t>
      </w:r>
      <w:proofErr w:type="spellEnd"/>
      <w:r w:rsidRPr="00666C03">
        <w:rPr>
          <w:rFonts w:ascii="Times New Roman" w:eastAsia="Times New Roman" w:hAnsi="Times New Roman" w:cs="Times New Roman"/>
          <w:sz w:val="20"/>
          <w:szCs w:val="20"/>
        </w:rPr>
        <w:t xml:space="preserve">. степень, </w:t>
      </w:r>
      <w:proofErr w:type="spellStart"/>
      <w:r w:rsidRPr="00666C03">
        <w:rPr>
          <w:rFonts w:ascii="Times New Roman" w:eastAsia="Times New Roman" w:hAnsi="Times New Roman" w:cs="Times New Roman"/>
          <w:sz w:val="20"/>
          <w:szCs w:val="20"/>
        </w:rPr>
        <w:t>уч</w:t>
      </w:r>
      <w:proofErr w:type="spellEnd"/>
      <w:r w:rsidRPr="00666C03">
        <w:rPr>
          <w:rFonts w:ascii="Times New Roman" w:eastAsia="Times New Roman" w:hAnsi="Times New Roman" w:cs="Times New Roman"/>
          <w:sz w:val="20"/>
          <w:szCs w:val="20"/>
        </w:rPr>
        <w:t>.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66C03" w:rsidRPr="00666C03">
        <w:rPr>
          <w:rFonts w:ascii="Times New Roman" w:eastAsia="Times New Roman" w:hAnsi="Times New Roman" w:cs="Times New Roman"/>
          <w:sz w:val="20"/>
          <w:szCs w:val="20"/>
        </w:rPr>
        <w:t xml:space="preserve">(должность Ф.И.О.) </w:t>
      </w: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AB1FBC" w:rsidRDefault="000C5204" w:rsidP="00AE6737">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widowControl w:val="0"/>
              <w:tabs>
                <w:tab w:val="left" w:pos="290"/>
              </w:tabs>
              <w:suppressAutoHyphens/>
              <w:autoSpaceDE w:val="0"/>
              <w:spacing w:after="0" w:line="240" w:lineRule="auto"/>
              <w:ind w:right="141"/>
              <w:rPr>
                <w:rFonts w:ascii="Times New Roman" w:hAnsi="Times New Roman"/>
                <w:sz w:val="24"/>
                <w:szCs w:val="24"/>
              </w:rPr>
            </w:pPr>
            <w:r>
              <w:rPr>
                <w:rFonts w:ascii="Times New Roman" w:hAnsi="Times New Roman"/>
                <w:sz w:val="24"/>
                <w:szCs w:val="24"/>
              </w:rPr>
              <w:t>О</w:t>
            </w:r>
            <w:r w:rsidRPr="00181324">
              <w:rPr>
                <w:rFonts w:ascii="Times New Roman" w:hAnsi="Times New Roman"/>
                <w:sz w:val="24"/>
                <w:szCs w:val="24"/>
              </w:rPr>
              <w:t>рганизационно-экономическ</w:t>
            </w:r>
            <w:r>
              <w:rPr>
                <w:rFonts w:ascii="Times New Roman" w:hAnsi="Times New Roman"/>
                <w:sz w:val="24"/>
                <w:szCs w:val="24"/>
              </w:rPr>
              <w:t xml:space="preserve">ая </w:t>
            </w:r>
            <w:r w:rsidRPr="00181324">
              <w:rPr>
                <w:rFonts w:ascii="Times New Roman" w:hAnsi="Times New Roman"/>
                <w:sz w:val="24"/>
                <w:szCs w:val="24"/>
              </w:rPr>
              <w:t>характеристик</w:t>
            </w:r>
            <w:r>
              <w:rPr>
                <w:rFonts w:ascii="Times New Roman" w:hAnsi="Times New Roman"/>
                <w:sz w:val="24"/>
                <w:szCs w:val="24"/>
              </w:rPr>
              <w:t>а</w:t>
            </w:r>
            <w:r w:rsidRPr="00181324">
              <w:rPr>
                <w:rFonts w:ascii="Times New Roman" w:hAnsi="Times New Roman"/>
                <w:sz w:val="24"/>
                <w:szCs w:val="24"/>
              </w:rPr>
              <w:t xml:space="preserve"> организации </w:t>
            </w:r>
            <w:r>
              <w:rPr>
                <w:rFonts w:ascii="Times New Roman" w:hAnsi="Times New Roman"/>
                <w:sz w:val="24"/>
                <w:szCs w:val="24"/>
              </w:rPr>
              <w:t>(</w:t>
            </w:r>
            <w:r w:rsidRPr="00181324">
              <w:rPr>
                <w:rFonts w:ascii="Times New Roman" w:hAnsi="Times New Roman"/>
                <w:sz w:val="24"/>
                <w:szCs w:val="24"/>
              </w:rPr>
              <w:t>отрасли, направления исследования)</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spacing w:after="0" w:line="240" w:lineRule="auto"/>
              <w:jc w:val="both"/>
              <w:rPr>
                <w:rFonts w:ascii="Times New Roman" w:hAnsi="Times New Roman"/>
                <w:sz w:val="24"/>
                <w:szCs w:val="24"/>
              </w:rPr>
            </w:pPr>
            <w:r>
              <w:rPr>
                <w:rFonts w:ascii="Times New Roman" w:hAnsi="Times New Roman"/>
                <w:sz w:val="24"/>
                <w:szCs w:val="24"/>
              </w:rPr>
              <w:t>…………………………..</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spacing w:after="0" w:line="240" w:lineRule="auto"/>
              <w:jc w:val="both"/>
              <w:rPr>
                <w:rFonts w:ascii="Times New Roman" w:hAnsi="Times New Roman"/>
                <w:sz w:val="24"/>
                <w:szCs w:val="24"/>
              </w:rPr>
            </w:pPr>
            <w:r>
              <w:rPr>
                <w:rFonts w:ascii="Times New Roman" w:hAnsi="Times New Roman"/>
                <w:sz w:val="24"/>
                <w:szCs w:val="24"/>
              </w:rPr>
              <w:t>……………………………</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AB1FBC" w:rsidRDefault="000C5204" w:rsidP="00AE6737">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Pr="00666C03"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proofErr w:type="spellStart"/>
      <w:r w:rsidR="00AB1FBC">
        <w:rPr>
          <w:rFonts w:ascii="Times New Roman" w:eastAsia="Times New Roman" w:hAnsi="Times New Roman" w:cs="Times New Roman"/>
          <w:sz w:val="24"/>
          <w:szCs w:val="24"/>
        </w:rPr>
        <w:t>ЭиУ</w:t>
      </w:r>
      <w:proofErr w:type="spellEnd"/>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Руководитель практики от </w:t>
      </w:r>
      <w:proofErr w:type="spellStart"/>
      <w:r w:rsidRPr="00666C03">
        <w:rPr>
          <w:rFonts w:ascii="Times New Roman" w:eastAsia="Times New Roman" w:hAnsi="Times New Roman" w:cs="Times New Roman"/>
          <w:sz w:val="24"/>
          <w:szCs w:val="24"/>
        </w:rPr>
        <w:t>ОмГА</w:t>
      </w:r>
      <w:proofErr w:type="spellEnd"/>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EC3CDD" w:rsidRPr="00E87F87"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E87F87">
        <w:rPr>
          <w:rFonts w:ascii="Times New Roman" w:eastAsia="Times New Roman" w:hAnsi="Times New Roman" w:cs="Times New Roman"/>
          <w:sz w:val="28"/>
          <w:szCs w:val="28"/>
        </w:rPr>
        <w:t xml:space="preserve">подготовки при реализации </w:t>
      </w:r>
      <w:r w:rsidR="00597C45" w:rsidRPr="00E87F87">
        <w:rPr>
          <w:rFonts w:ascii="Times New Roman" w:eastAsia="Times New Roman" w:hAnsi="Times New Roman" w:cs="Times New Roman"/>
          <w:sz w:val="28"/>
          <w:szCs w:val="28"/>
        </w:rPr>
        <w:t>производственной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9F43E3">
        <w:rPr>
          <w:rFonts w:ascii="Times New Roman" w:eastAsia="Times New Roman" w:hAnsi="Times New Roman" w:cs="Times New Roman"/>
          <w:sz w:val="28"/>
          <w:szCs w:val="28"/>
        </w:rPr>
        <w:t>технологическая (проектно-технологическая практика 3</w:t>
      </w:r>
      <w:r w:rsidR="007E4E22">
        <w:rPr>
          <w:rFonts w:ascii="Times New Roman" w:eastAsia="Times New Roman" w:hAnsi="Times New Roman" w:cs="Times New Roman"/>
          <w:sz w:val="28"/>
          <w:szCs w:val="28"/>
        </w:rPr>
        <w:t>)</w:t>
      </w:r>
      <w:r w:rsidR="00452A83" w:rsidRPr="00E87F87">
        <w:rPr>
          <w:rFonts w:ascii="Times New Roman" w:hAnsi="Times New Roman" w:cs="Times New Roman"/>
          <w:sz w:val="28"/>
          <w:szCs w:val="28"/>
        </w:rPr>
        <w:t>)</w:t>
      </w:r>
      <w:r w:rsidR="00E26EAD" w:rsidRPr="00E87F87">
        <w:rPr>
          <w:rFonts w:ascii="Times New Roman" w:hAnsi="Times New Roman" w:cs="Times New Roman"/>
          <w:sz w:val="28"/>
          <w:szCs w:val="28"/>
        </w:rPr>
        <w:t xml:space="preserve"> </w:t>
      </w:r>
      <w:proofErr w:type="gramStart"/>
      <w:r w:rsidR="008D0950" w:rsidRPr="00E87F87">
        <w:rPr>
          <w:rFonts w:ascii="Times New Roman" w:hAnsi="Times New Roman" w:cs="Times New Roman"/>
          <w:sz w:val="28"/>
          <w:szCs w:val="28"/>
        </w:rPr>
        <w:t>в</w:t>
      </w:r>
      <w:proofErr w:type="gramEnd"/>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sidR="002520FA">
        <w:rPr>
          <w:rFonts w:ascii="Times New Roman" w:hAnsi="Times New Roman" w:cs="Times New Roman"/>
          <w:color w:val="FF0000"/>
          <w:sz w:val="20"/>
          <w:szCs w:val="20"/>
        </w:rPr>
        <w:t>.</w:t>
      </w:r>
      <w:proofErr w:type="gramEnd"/>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53" w:rsidRDefault="007F2953" w:rsidP="002B0F7E">
      <w:pPr>
        <w:spacing w:after="0" w:line="240" w:lineRule="auto"/>
      </w:pPr>
      <w:r>
        <w:separator/>
      </w:r>
    </w:p>
  </w:endnote>
  <w:endnote w:type="continuationSeparator" w:id="0">
    <w:p w:rsidR="007F2953" w:rsidRDefault="007F2953"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53" w:rsidRDefault="007F2953" w:rsidP="002B0F7E">
      <w:pPr>
        <w:spacing w:after="0" w:line="240" w:lineRule="auto"/>
      </w:pPr>
      <w:r>
        <w:separator/>
      </w:r>
    </w:p>
  </w:footnote>
  <w:footnote w:type="continuationSeparator" w:id="0">
    <w:p w:rsidR="007F2953" w:rsidRDefault="007F2953"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9D4342"/>
    <w:multiLevelType w:val="multilevel"/>
    <w:tmpl w:val="1DC0CD3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46A7B0D"/>
    <w:multiLevelType w:val="hybridMultilevel"/>
    <w:tmpl w:val="37B231B0"/>
    <w:lvl w:ilvl="0" w:tplc="AFB2AF0C">
      <w:start w:val="1"/>
      <w:numFmt w:val="decimal"/>
      <w:lvlText w:val="%1."/>
      <w:lvlJc w:val="left"/>
      <w:pPr>
        <w:ind w:left="1824" w:hanging="1116"/>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40955"/>
    <w:multiLevelType w:val="multilevel"/>
    <w:tmpl w:val="58867D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738D1"/>
    <w:multiLevelType w:val="multilevel"/>
    <w:tmpl w:val="BD5E303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780" w:hanging="36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270" w:hanging="72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050" w:hanging="1080"/>
      </w:pPr>
      <w:rPr>
        <w:rFonts w:hint="default"/>
      </w:rPr>
    </w:lvl>
    <w:lvl w:ilvl="8">
      <w:start w:val="1"/>
      <w:numFmt w:val="decimal"/>
      <w:lvlText w:val="%1.%2.%3.%4.%5.%6.%7.%8.%9."/>
      <w:lvlJc w:val="left"/>
      <w:pPr>
        <w:ind w:left="6760" w:hanging="1080"/>
      </w:pPr>
      <w:rPr>
        <w:rFonts w:hint="default"/>
      </w:rPr>
    </w:lvl>
  </w:abstractNum>
  <w:abstractNum w:abstractNumId="1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9E093B"/>
    <w:multiLevelType w:val="hybridMultilevel"/>
    <w:tmpl w:val="9CC22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A16775"/>
    <w:multiLevelType w:val="hybridMultilevel"/>
    <w:tmpl w:val="61F0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903046"/>
    <w:multiLevelType w:val="hybridMultilevel"/>
    <w:tmpl w:val="3F04F3B4"/>
    <w:lvl w:ilvl="0" w:tplc="8F0A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6"/>
  </w:num>
  <w:num w:numId="6">
    <w:abstractNumId w:val="15"/>
  </w:num>
  <w:num w:numId="7">
    <w:abstractNumId w:val="19"/>
  </w:num>
  <w:num w:numId="8">
    <w:abstractNumId w:val="7"/>
  </w:num>
  <w:num w:numId="9">
    <w:abstractNumId w:val="10"/>
  </w:num>
  <w:num w:numId="10">
    <w:abstractNumId w:val="14"/>
  </w:num>
  <w:num w:numId="11">
    <w:abstractNumId w:val="18"/>
  </w:num>
  <w:num w:numId="12">
    <w:abstractNumId w:val="12"/>
  </w:num>
  <w:num w:numId="13">
    <w:abstractNumId w:val="17"/>
  </w:num>
  <w:num w:numId="14">
    <w:abstractNumId w:val="9"/>
  </w:num>
  <w:num w:numId="15">
    <w:abstractNumId w:val="16"/>
  </w:num>
  <w:num w:numId="16">
    <w:abstractNumId w:val="4"/>
  </w:num>
  <w:num w:numId="17">
    <w:abstractNumId w:val="20"/>
  </w:num>
  <w:num w:numId="18">
    <w:abstractNumId w:val="21"/>
  </w:num>
  <w:num w:numId="19">
    <w:abstractNumId w:val="11"/>
  </w:num>
  <w:num w:numId="20">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useFELayout/>
  </w:compat>
  <w:rsids>
    <w:rsidRoot w:val="00C630E4"/>
    <w:rsid w:val="00000AC8"/>
    <w:rsid w:val="00004742"/>
    <w:rsid w:val="000058DF"/>
    <w:rsid w:val="0001279E"/>
    <w:rsid w:val="00014B4D"/>
    <w:rsid w:val="00024AF0"/>
    <w:rsid w:val="0002749D"/>
    <w:rsid w:val="00027F88"/>
    <w:rsid w:val="00030EDF"/>
    <w:rsid w:val="00031E95"/>
    <w:rsid w:val="00035E7E"/>
    <w:rsid w:val="00036C64"/>
    <w:rsid w:val="00036D06"/>
    <w:rsid w:val="0004226B"/>
    <w:rsid w:val="00042821"/>
    <w:rsid w:val="00046528"/>
    <w:rsid w:val="00047C33"/>
    <w:rsid w:val="0005081E"/>
    <w:rsid w:val="00057E92"/>
    <w:rsid w:val="000635C3"/>
    <w:rsid w:val="00063C8C"/>
    <w:rsid w:val="0007650C"/>
    <w:rsid w:val="00082447"/>
    <w:rsid w:val="000A2CCC"/>
    <w:rsid w:val="000B008C"/>
    <w:rsid w:val="000B5F43"/>
    <w:rsid w:val="000C17AC"/>
    <w:rsid w:val="000C5204"/>
    <w:rsid w:val="000C6E15"/>
    <w:rsid w:val="000D140F"/>
    <w:rsid w:val="000E0BD4"/>
    <w:rsid w:val="000E64B9"/>
    <w:rsid w:val="000F63C1"/>
    <w:rsid w:val="00112A7F"/>
    <w:rsid w:val="00114118"/>
    <w:rsid w:val="0012796D"/>
    <w:rsid w:val="00127EB4"/>
    <w:rsid w:val="00136E66"/>
    <w:rsid w:val="0014278A"/>
    <w:rsid w:val="00150F33"/>
    <w:rsid w:val="00152A56"/>
    <w:rsid w:val="00162D61"/>
    <w:rsid w:val="00163D3F"/>
    <w:rsid w:val="001724FE"/>
    <w:rsid w:val="00172C27"/>
    <w:rsid w:val="00174540"/>
    <w:rsid w:val="00184F1B"/>
    <w:rsid w:val="0018731A"/>
    <w:rsid w:val="0019284A"/>
    <w:rsid w:val="00193E93"/>
    <w:rsid w:val="001971C8"/>
    <w:rsid w:val="001A2633"/>
    <w:rsid w:val="001A2B18"/>
    <w:rsid w:val="001A4BF6"/>
    <w:rsid w:val="001A5892"/>
    <w:rsid w:val="001C4262"/>
    <w:rsid w:val="001C72E3"/>
    <w:rsid w:val="001D1050"/>
    <w:rsid w:val="001D74F0"/>
    <w:rsid w:val="001E0232"/>
    <w:rsid w:val="001E1D7E"/>
    <w:rsid w:val="001E353F"/>
    <w:rsid w:val="001F178D"/>
    <w:rsid w:val="001F5B79"/>
    <w:rsid w:val="002008CD"/>
    <w:rsid w:val="00204C99"/>
    <w:rsid w:val="00213361"/>
    <w:rsid w:val="0022049D"/>
    <w:rsid w:val="00220FD4"/>
    <w:rsid w:val="0022112F"/>
    <w:rsid w:val="00222850"/>
    <w:rsid w:val="00223A02"/>
    <w:rsid w:val="002250EF"/>
    <w:rsid w:val="002320CE"/>
    <w:rsid w:val="00234D6E"/>
    <w:rsid w:val="002369E9"/>
    <w:rsid w:val="002377E3"/>
    <w:rsid w:val="00242163"/>
    <w:rsid w:val="00242310"/>
    <w:rsid w:val="00245964"/>
    <w:rsid w:val="00245D3B"/>
    <w:rsid w:val="00247047"/>
    <w:rsid w:val="0025050B"/>
    <w:rsid w:val="002520FA"/>
    <w:rsid w:val="00255371"/>
    <w:rsid w:val="00262B50"/>
    <w:rsid w:val="00262BBA"/>
    <w:rsid w:val="002636A5"/>
    <w:rsid w:val="0027080D"/>
    <w:rsid w:val="00274D91"/>
    <w:rsid w:val="00276FAB"/>
    <w:rsid w:val="002812B5"/>
    <w:rsid w:val="00290CB4"/>
    <w:rsid w:val="002924AA"/>
    <w:rsid w:val="002A3A6A"/>
    <w:rsid w:val="002A5C19"/>
    <w:rsid w:val="002A79BF"/>
    <w:rsid w:val="002B0F7E"/>
    <w:rsid w:val="002B2E24"/>
    <w:rsid w:val="002B2EE6"/>
    <w:rsid w:val="002B7C06"/>
    <w:rsid w:val="002C2E27"/>
    <w:rsid w:val="002D2659"/>
    <w:rsid w:val="002D4870"/>
    <w:rsid w:val="002D5034"/>
    <w:rsid w:val="002D76DE"/>
    <w:rsid w:val="002D7DDB"/>
    <w:rsid w:val="002F6372"/>
    <w:rsid w:val="0030070A"/>
    <w:rsid w:val="00303941"/>
    <w:rsid w:val="00310EA8"/>
    <w:rsid w:val="003125DC"/>
    <w:rsid w:val="00313B9C"/>
    <w:rsid w:val="00314AAD"/>
    <w:rsid w:val="00316AC2"/>
    <w:rsid w:val="003222D4"/>
    <w:rsid w:val="003239C2"/>
    <w:rsid w:val="00336F14"/>
    <w:rsid w:val="00337421"/>
    <w:rsid w:val="00340702"/>
    <w:rsid w:val="00340771"/>
    <w:rsid w:val="00342886"/>
    <w:rsid w:val="00343C50"/>
    <w:rsid w:val="00346DC9"/>
    <w:rsid w:val="003600C7"/>
    <w:rsid w:val="003614E3"/>
    <w:rsid w:val="00363666"/>
    <w:rsid w:val="00375432"/>
    <w:rsid w:val="00376777"/>
    <w:rsid w:val="00380910"/>
    <w:rsid w:val="00381EA5"/>
    <w:rsid w:val="0038688C"/>
    <w:rsid w:val="0039119B"/>
    <w:rsid w:val="00394CC0"/>
    <w:rsid w:val="003A4A84"/>
    <w:rsid w:val="003A596F"/>
    <w:rsid w:val="003A669D"/>
    <w:rsid w:val="003A7005"/>
    <w:rsid w:val="003B6356"/>
    <w:rsid w:val="003B703E"/>
    <w:rsid w:val="003B7623"/>
    <w:rsid w:val="003C34A8"/>
    <w:rsid w:val="003D0B38"/>
    <w:rsid w:val="003D46E6"/>
    <w:rsid w:val="003E023D"/>
    <w:rsid w:val="003E0520"/>
    <w:rsid w:val="003E0D34"/>
    <w:rsid w:val="003E117B"/>
    <w:rsid w:val="003E59BE"/>
    <w:rsid w:val="003F419D"/>
    <w:rsid w:val="003F6AA6"/>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55F6D"/>
    <w:rsid w:val="004609F1"/>
    <w:rsid w:val="004629C3"/>
    <w:rsid w:val="00464F71"/>
    <w:rsid w:val="004665FD"/>
    <w:rsid w:val="00466CAC"/>
    <w:rsid w:val="0047008C"/>
    <w:rsid w:val="004743E5"/>
    <w:rsid w:val="00480F0B"/>
    <w:rsid w:val="00485992"/>
    <w:rsid w:val="00493F7F"/>
    <w:rsid w:val="0049452A"/>
    <w:rsid w:val="00495683"/>
    <w:rsid w:val="004A26A5"/>
    <w:rsid w:val="004A285B"/>
    <w:rsid w:val="004A6CA0"/>
    <w:rsid w:val="004B0E60"/>
    <w:rsid w:val="004B1D1D"/>
    <w:rsid w:val="004B3529"/>
    <w:rsid w:val="004B3DAC"/>
    <w:rsid w:val="004B7DAE"/>
    <w:rsid w:val="004C0218"/>
    <w:rsid w:val="004C1B83"/>
    <w:rsid w:val="004C45C6"/>
    <w:rsid w:val="004C491F"/>
    <w:rsid w:val="004D055A"/>
    <w:rsid w:val="004D23FF"/>
    <w:rsid w:val="004D24D3"/>
    <w:rsid w:val="004D6881"/>
    <w:rsid w:val="004E03A1"/>
    <w:rsid w:val="004E0DD5"/>
    <w:rsid w:val="004E143A"/>
    <w:rsid w:val="004E3DCC"/>
    <w:rsid w:val="004E6DCD"/>
    <w:rsid w:val="004E7AEE"/>
    <w:rsid w:val="004F7785"/>
    <w:rsid w:val="005013C1"/>
    <w:rsid w:val="005023B6"/>
    <w:rsid w:val="0050275A"/>
    <w:rsid w:val="00506B0C"/>
    <w:rsid w:val="00511F03"/>
    <w:rsid w:val="0051577F"/>
    <w:rsid w:val="00520518"/>
    <w:rsid w:val="00521663"/>
    <w:rsid w:val="00521867"/>
    <w:rsid w:val="00525DD3"/>
    <w:rsid w:val="005279CB"/>
    <w:rsid w:val="005321B8"/>
    <w:rsid w:val="005324E7"/>
    <w:rsid w:val="005369F4"/>
    <w:rsid w:val="005403F6"/>
    <w:rsid w:val="00540FD0"/>
    <w:rsid w:val="00544BF3"/>
    <w:rsid w:val="00546AC1"/>
    <w:rsid w:val="005471EF"/>
    <w:rsid w:val="005477C4"/>
    <w:rsid w:val="00547B3E"/>
    <w:rsid w:val="00551BE7"/>
    <w:rsid w:val="00554419"/>
    <w:rsid w:val="00555207"/>
    <w:rsid w:val="00560C0A"/>
    <w:rsid w:val="005637BD"/>
    <w:rsid w:val="00570CF2"/>
    <w:rsid w:val="00573368"/>
    <w:rsid w:val="005768BA"/>
    <w:rsid w:val="00586785"/>
    <w:rsid w:val="005905B3"/>
    <w:rsid w:val="00594DB0"/>
    <w:rsid w:val="00597C45"/>
    <w:rsid w:val="005A1180"/>
    <w:rsid w:val="005A1EDF"/>
    <w:rsid w:val="005A507D"/>
    <w:rsid w:val="005A65F1"/>
    <w:rsid w:val="005B09F1"/>
    <w:rsid w:val="005B415E"/>
    <w:rsid w:val="005C176F"/>
    <w:rsid w:val="005C77E1"/>
    <w:rsid w:val="005E2ECA"/>
    <w:rsid w:val="005E3F5C"/>
    <w:rsid w:val="005E6AB2"/>
    <w:rsid w:val="005E768D"/>
    <w:rsid w:val="005E7C31"/>
    <w:rsid w:val="005F5F95"/>
    <w:rsid w:val="005F71BD"/>
    <w:rsid w:val="00600D96"/>
    <w:rsid w:val="00600EA9"/>
    <w:rsid w:val="00601B20"/>
    <w:rsid w:val="00612ACB"/>
    <w:rsid w:val="00614452"/>
    <w:rsid w:val="00616DA8"/>
    <w:rsid w:val="006236CC"/>
    <w:rsid w:val="0062440F"/>
    <w:rsid w:val="00633C66"/>
    <w:rsid w:val="00634AAB"/>
    <w:rsid w:val="00634C2A"/>
    <w:rsid w:val="00635C51"/>
    <w:rsid w:val="00640B06"/>
    <w:rsid w:val="00652C12"/>
    <w:rsid w:val="006626C5"/>
    <w:rsid w:val="0066273A"/>
    <w:rsid w:val="00664521"/>
    <w:rsid w:val="00666C03"/>
    <w:rsid w:val="00670AFD"/>
    <w:rsid w:val="00684209"/>
    <w:rsid w:val="00691647"/>
    <w:rsid w:val="0069208F"/>
    <w:rsid w:val="006961F3"/>
    <w:rsid w:val="006A293E"/>
    <w:rsid w:val="006A592D"/>
    <w:rsid w:val="006B04F5"/>
    <w:rsid w:val="006B0E37"/>
    <w:rsid w:val="006B43B6"/>
    <w:rsid w:val="006B6532"/>
    <w:rsid w:val="006B6B9D"/>
    <w:rsid w:val="006B6F88"/>
    <w:rsid w:val="006D05CB"/>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137"/>
    <w:rsid w:val="0072640F"/>
    <w:rsid w:val="00727CD4"/>
    <w:rsid w:val="00731F51"/>
    <w:rsid w:val="007443C5"/>
    <w:rsid w:val="0074604E"/>
    <w:rsid w:val="00746E5C"/>
    <w:rsid w:val="00754A51"/>
    <w:rsid w:val="00754B6F"/>
    <w:rsid w:val="00755718"/>
    <w:rsid w:val="007619D9"/>
    <w:rsid w:val="007628AB"/>
    <w:rsid w:val="00763AA2"/>
    <w:rsid w:val="007664A2"/>
    <w:rsid w:val="0076680B"/>
    <w:rsid w:val="00767A2F"/>
    <w:rsid w:val="00770D54"/>
    <w:rsid w:val="007718BF"/>
    <w:rsid w:val="007765CE"/>
    <w:rsid w:val="00780B17"/>
    <w:rsid w:val="007928D8"/>
    <w:rsid w:val="00794E24"/>
    <w:rsid w:val="00795BAA"/>
    <w:rsid w:val="007A00B6"/>
    <w:rsid w:val="007A0B03"/>
    <w:rsid w:val="007A2919"/>
    <w:rsid w:val="007A54C4"/>
    <w:rsid w:val="007B041C"/>
    <w:rsid w:val="007B3E8E"/>
    <w:rsid w:val="007B420E"/>
    <w:rsid w:val="007B7C85"/>
    <w:rsid w:val="007C142C"/>
    <w:rsid w:val="007C1710"/>
    <w:rsid w:val="007C223D"/>
    <w:rsid w:val="007C424C"/>
    <w:rsid w:val="007C5AD3"/>
    <w:rsid w:val="007D1271"/>
    <w:rsid w:val="007D186A"/>
    <w:rsid w:val="007D7472"/>
    <w:rsid w:val="007D7FCB"/>
    <w:rsid w:val="007E1855"/>
    <w:rsid w:val="007E2EB0"/>
    <w:rsid w:val="007E3A13"/>
    <w:rsid w:val="007E4400"/>
    <w:rsid w:val="007E4E22"/>
    <w:rsid w:val="007E5B77"/>
    <w:rsid w:val="007E7C33"/>
    <w:rsid w:val="007F2953"/>
    <w:rsid w:val="007F60B4"/>
    <w:rsid w:val="007F7884"/>
    <w:rsid w:val="0080141D"/>
    <w:rsid w:val="00804A4D"/>
    <w:rsid w:val="0081328E"/>
    <w:rsid w:val="00813DEB"/>
    <w:rsid w:val="008147B4"/>
    <w:rsid w:val="008162E5"/>
    <w:rsid w:val="00817BED"/>
    <w:rsid w:val="00817CC3"/>
    <w:rsid w:val="008205F8"/>
    <w:rsid w:val="00822400"/>
    <w:rsid w:val="0083205F"/>
    <w:rsid w:val="0083414A"/>
    <w:rsid w:val="008404A3"/>
    <w:rsid w:val="0084203F"/>
    <w:rsid w:val="0084265E"/>
    <w:rsid w:val="008428FA"/>
    <w:rsid w:val="008446FD"/>
    <w:rsid w:val="008505FB"/>
    <w:rsid w:val="008603A3"/>
    <w:rsid w:val="00860A23"/>
    <w:rsid w:val="00861202"/>
    <w:rsid w:val="00867460"/>
    <w:rsid w:val="0087410B"/>
    <w:rsid w:val="00881FC8"/>
    <w:rsid w:val="0088250A"/>
    <w:rsid w:val="00884FB7"/>
    <w:rsid w:val="00892895"/>
    <w:rsid w:val="00892F56"/>
    <w:rsid w:val="00894A53"/>
    <w:rsid w:val="00897DD5"/>
    <w:rsid w:val="008B59DB"/>
    <w:rsid w:val="008C1533"/>
    <w:rsid w:val="008C5A23"/>
    <w:rsid w:val="008C783D"/>
    <w:rsid w:val="008D0950"/>
    <w:rsid w:val="008D224C"/>
    <w:rsid w:val="008E57F3"/>
    <w:rsid w:val="008E6649"/>
    <w:rsid w:val="008E717E"/>
    <w:rsid w:val="008E7A32"/>
    <w:rsid w:val="008F3566"/>
    <w:rsid w:val="008F37D3"/>
    <w:rsid w:val="00900C3C"/>
    <w:rsid w:val="00906A16"/>
    <w:rsid w:val="00912BD6"/>
    <w:rsid w:val="00917155"/>
    <w:rsid w:val="00921C9A"/>
    <w:rsid w:val="009249D8"/>
    <w:rsid w:val="00926959"/>
    <w:rsid w:val="0093133D"/>
    <w:rsid w:val="009317EA"/>
    <w:rsid w:val="00933EB8"/>
    <w:rsid w:val="00934481"/>
    <w:rsid w:val="00935619"/>
    <w:rsid w:val="009375AF"/>
    <w:rsid w:val="00954FEB"/>
    <w:rsid w:val="00963437"/>
    <w:rsid w:val="00963BA8"/>
    <w:rsid w:val="00966780"/>
    <w:rsid w:val="0097713C"/>
    <w:rsid w:val="00977D79"/>
    <w:rsid w:val="00986E40"/>
    <w:rsid w:val="009945EE"/>
    <w:rsid w:val="00994692"/>
    <w:rsid w:val="00995FBD"/>
    <w:rsid w:val="009A0381"/>
    <w:rsid w:val="009A05C0"/>
    <w:rsid w:val="009A07A8"/>
    <w:rsid w:val="009A2EEC"/>
    <w:rsid w:val="009A3354"/>
    <w:rsid w:val="009A6358"/>
    <w:rsid w:val="009B27BC"/>
    <w:rsid w:val="009C335A"/>
    <w:rsid w:val="009D14B2"/>
    <w:rsid w:val="009E10A0"/>
    <w:rsid w:val="009E3503"/>
    <w:rsid w:val="009F0315"/>
    <w:rsid w:val="009F1BB4"/>
    <w:rsid w:val="009F2F98"/>
    <w:rsid w:val="009F43E3"/>
    <w:rsid w:val="009F62B0"/>
    <w:rsid w:val="009F6CAD"/>
    <w:rsid w:val="00A01F28"/>
    <w:rsid w:val="00A02202"/>
    <w:rsid w:val="00A06385"/>
    <w:rsid w:val="00A07859"/>
    <w:rsid w:val="00A136F5"/>
    <w:rsid w:val="00A13C89"/>
    <w:rsid w:val="00A255CF"/>
    <w:rsid w:val="00A27B4F"/>
    <w:rsid w:val="00A343D5"/>
    <w:rsid w:val="00A46470"/>
    <w:rsid w:val="00A47B74"/>
    <w:rsid w:val="00A60B34"/>
    <w:rsid w:val="00A61F29"/>
    <w:rsid w:val="00A730C3"/>
    <w:rsid w:val="00A730DA"/>
    <w:rsid w:val="00A737B2"/>
    <w:rsid w:val="00AA1FF1"/>
    <w:rsid w:val="00AA3D8A"/>
    <w:rsid w:val="00AA5CF3"/>
    <w:rsid w:val="00AB1FBC"/>
    <w:rsid w:val="00AB48DF"/>
    <w:rsid w:val="00AB4D09"/>
    <w:rsid w:val="00AB63A6"/>
    <w:rsid w:val="00AC235A"/>
    <w:rsid w:val="00AC23FD"/>
    <w:rsid w:val="00AD56FB"/>
    <w:rsid w:val="00AD5F9A"/>
    <w:rsid w:val="00AD73CE"/>
    <w:rsid w:val="00AE0288"/>
    <w:rsid w:val="00AE2174"/>
    <w:rsid w:val="00AE40A8"/>
    <w:rsid w:val="00AE40C9"/>
    <w:rsid w:val="00AE6737"/>
    <w:rsid w:val="00B03E83"/>
    <w:rsid w:val="00B11E1B"/>
    <w:rsid w:val="00B132EA"/>
    <w:rsid w:val="00B25B0F"/>
    <w:rsid w:val="00B26594"/>
    <w:rsid w:val="00B2737A"/>
    <w:rsid w:val="00B30ECC"/>
    <w:rsid w:val="00B40F72"/>
    <w:rsid w:val="00B45B30"/>
    <w:rsid w:val="00B47BA7"/>
    <w:rsid w:val="00B52B7F"/>
    <w:rsid w:val="00B576D8"/>
    <w:rsid w:val="00B609A6"/>
    <w:rsid w:val="00B615E9"/>
    <w:rsid w:val="00B61B47"/>
    <w:rsid w:val="00B63433"/>
    <w:rsid w:val="00B72DF9"/>
    <w:rsid w:val="00B834CD"/>
    <w:rsid w:val="00B93628"/>
    <w:rsid w:val="00B974CF"/>
    <w:rsid w:val="00BA32CB"/>
    <w:rsid w:val="00BB0F7D"/>
    <w:rsid w:val="00BB387F"/>
    <w:rsid w:val="00BB3BB3"/>
    <w:rsid w:val="00BB3D05"/>
    <w:rsid w:val="00BB3D26"/>
    <w:rsid w:val="00BB4D65"/>
    <w:rsid w:val="00BC04B4"/>
    <w:rsid w:val="00BC44CC"/>
    <w:rsid w:val="00BD48CE"/>
    <w:rsid w:val="00BD4E52"/>
    <w:rsid w:val="00BD7D55"/>
    <w:rsid w:val="00BE0873"/>
    <w:rsid w:val="00BE1263"/>
    <w:rsid w:val="00BE1C19"/>
    <w:rsid w:val="00BE79ED"/>
    <w:rsid w:val="00BF0B54"/>
    <w:rsid w:val="00BF17BD"/>
    <w:rsid w:val="00BF3D48"/>
    <w:rsid w:val="00BF4117"/>
    <w:rsid w:val="00C04408"/>
    <w:rsid w:val="00C0585C"/>
    <w:rsid w:val="00C066FA"/>
    <w:rsid w:val="00C11363"/>
    <w:rsid w:val="00C12738"/>
    <w:rsid w:val="00C1317F"/>
    <w:rsid w:val="00C15B0A"/>
    <w:rsid w:val="00C16C73"/>
    <w:rsid w:val="00C17903"/>
    <w:rsid w:val="00C221CD"/>
    <w:rsid w:val="00C22B5E"/>
    <w:rsid w:val="00C31656"/>
    <w:rsid w:val="00C431AD"/>
    <w:rsid w:val="00C45CA1"/>
    <w:rsid w:val="00C47DD1"/>
    <w:rsid w:val="00C630E4"/>
    <w:rsid w:val="00C66A9B"/>
    <w:rsid w:val="00C720A3"/>
    <w:rsid w:val="00C7412B"/>
    <w:rsid w:val="00C743D8"/>
    <w:rsid w:val="00C755BA"/>
    <w:rsid w:val="00C75A95"/>
    <w:rsid w:val="00C75EB1"/>
    <w:rsid w:val="00C77596"/>
    <w:rsid w:val="00C81A02"/>
    <w:rsid w:val="00C81D2A"/>
    <w:rsid w:val="00C8217A"/>
    <w:rsid w:val="00C8249D"/>
    <w:rsid w:val="00C931BE"/>
    <w:rsid w:val="00C93FF1"/>
    <w:rsid w:val="00C9429A"/>
    <w:rsid w:val="00C970CA"/>
    <w:rsid w:val="00CA6892"/>
    <w:rsid w:val="00CB14BD"/>
    <w:rsid w:val="00CB3CAD"/>
    <w:rsid w:val="00CB4E28"/>
    <w:rsid w:val="00CC4AE2"/>
    <w:rsid w:val="00CC5478"/>
    <w:rsid w:val="00CE2E61"/>
    <w:rsid w:val="00CE55AD"/>
    <w:rsid w:val="00CF0A6A"/>
    <w:rsid w:val="00CF0ED5"/>
    <w:rsid w:val="00CF1762"/>
    <w:rsid w:val="00D002D7"/>
    <w:rsid w:val="00D023AE"/>
    <w:rsid w:val="00D0392D"/>
    <w:rsid w:val="00D04E98"/>
    <w:rsid w:val="00D0577C"/>
    <w:rsid w:val="00D0663C"/>
    <w:rsid w:val="00D16BE0"/>
    <w:rsid w:val="00D16D2E"/>
    <w:rsid w:val="00D1762C"/>
    <w:rsid w:val="00D20D69"/>
    <w:rsid w:val="00D23B0B"/>
    <w:rsid w:val="00D25EA4"/>
    <w:rsid w:val="00D330BD"/>
    <w:rsid w:val="00D41ADF"/>
    <w:rsid w:val="00D50470"/>
    <w:rsid w:val="00D55C46"/>
    <w:rsid w:val="00D62E8F"/>
    <w:rsid w:val="00D6595C"/>
    <w:rsid w:val="00D71565"/>
    <w:rsid w:val="00D71E18"/>
    <w:rsid w:val="00D81947"/>
    <w:rsid w:val="00D822CA"/>
    <w:rsid w:val="00D850FC"/>
    <w:rsid w:val="00D8557D"/>
    <w:rsid w:val="00D87D27"/>
    <w:rsid w:val="00D90D6F"/>
    <w:rsid w:val="00DA053E"/>
    <w:rsid w:val="00DA44A7"/>
    <w:rsid w:val="00DB17F5"/>
    <w:rsid w:val="00DB6C0E"/>
    <w:rsid w:val="00DC4B2D"/>
    <w:rsid w:val="00DD1D6F"/>
    <w:rsid w:val="00DD2ADF"/>
    <w:rsid w:val="00DD433D"/>
    <w:rsid w:val="00DD4B97"/>
    <w:rsid w:val="00DD7726"/>
    <w:rsid w:val="00DE0B8A"/>
    <w:rsid w:val="00DE1C35"/>
    <w:rsid w:val="00DE49FD"/>
    <w:rsid w:val="00DE51C1"/>
    <w:rsid w:val="00DE5C2A"/>
    <w:rsid w:val="00DF1450"/>
    <w:rsid w:val="00E02903"/>
    <w:rsid w:val="00E05074"/>
    <w:rsid w:val="00E05553"/>
    <w:rsid w:val="00E134AB"/>
    <w:rsid w:val="00E155D4"/>
    <w:rsid w:val="00E2075F"/>
    <w:rsid w:val="00E26EAD"/>
    <w:rsid w:val="00E30297"/>
    <w:rsid w:val="00E32FB5"/>
    <w:rsid w:val="00E375DF"/>
    <w:rsid w:val="00E54F7B"/>
    <w:rsid w:val="00E56047"/>
    <w:rsid w:val="00E625CF"/>
    <w:rsid w:val="00E6554D"/>
    <w:rsid w:val="00E6718F"/>
    <w:rsid w:val="00E67B9C"/>
    <w:rsid w:val="00E71E43"/>
    <w:rsid w:val="00E723E0"/>
    <w:rsid w:val="00E77352"/>
    <w:rsid w:val="00E773F4"/>
    <w:rsid w:val="00E82180"/>
    <w:rsid w:val="00E838FF"/>
    <w:rsid w:val="00E86BF3"/>
    <w:rsid w:val="00E87D29"/>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D78B1"/>
    <w:rsid w:val="00EE2FBA"/>
    <w:rsid w:val="00EF014A"/>
    <w:rsid w:val="00EF11FB"/>
    <w:rsid w:val="00EF5052"/>
    <w:rsid w:val="00EF66E3"/>
    <w:rsid w:val="00F0045E"/>
    <w:rsid w:val="00F04F24"/>
    <w:rsid w:val="00F063BA"/>
    <w:rsid w:val="00F0701E"/>
    <w:rsid w:val="00F30B25"/>
    <w:rsid w:val="00F44362"/>
    <w:rsid w:val="00F46AE9"/>
    <w:rsid w:val="00F541A6"/>
    <w:rsid w:val="00F61123"/>
    <w:rsid w:val="00F63E2D"/>
    <w:rsid w:val="00F64742"/>
    <w:rsid w:val="00F6568F"/>
    <w:rsid w:val="00F71B5D"/>
    <w:rsid w:val="00F75EF7"/>
    <w:rsid w:val="00F80649"/>
    <w:rsid w:val="00FA02DF"/>
    <w:rsid w:val="00FA4A27"/>
    <w:rsid w:val="00FA5496"/>
    <w:rsid w:val="00FB6116"/>
    <w:rsid w:val="00FD0FD0"/>
    <w:rsid w:val="00FD359B"/>
    <w:rsid w:val="00FD4B00"/>
    <w:rsid w:val="00FD5FAD"/>
    <w:rsid w:val="00FD611A"/>
    <w:rsid w:val="00FE582A"/>
    <w:rsid w:val="00FE6DA0"/>
    <w:rsid w:val="00FF0A4F"/>
    <w:rsid w:val="00FF4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eastAsia="en-US"/>
    </w:rPr>
  </w:style>
  <w:style w:type="character" w:customStyle="1" w:styleId="ad">
    <w:name w:val="Абзац списка Знак"/>
    <w:link w:val="ac"/>
    <w:uiPriority w:val="1"/>
    <w:locked/>
    <w:rsid w:val="00222850"/>
    <w:rPr>
      <w:rFonts w:ascii="Calibri" w:eastAsia="Calibri" w:hAnsi="Calibri" w:cs="Times New Roman"/>
      <w:lang w:eastAsia="en-US"/>
    </w:rPr>
  </w:style>
  <w:style w:type="character" w:customStyle="1" w:styleId="UnresolvedMention">
    <w:name w:val="Unresolved Mention"/>
    <w:basedOn w:val="a0"/>
    <w:uiPriority w:val="99"/>
    <w:semiHidden/>
    <w:unhideWhenUsed/>
    <w:rsid w:val="005C176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21328010">
      <w:bodyDiv w:val="1"/>
      <w:marLeft w:val="0"/>
      <w:marRight w:val="0"/>
      <w:marTop w:val="0"/>
      <w:marBottom w:val="0"/>
      <w:divBdr>
        <w:top w:val="none" w:sz="0" w:space="0" w:color="auto"/>
        <w:left w:val="none" w:sz="0" w:space="0" w:color="auto"/>
        <w:bottom w:val="none" w:sz="0" w:space="0" w:color="auto"/>
        <w:right w:val="none" w:sz="0" w:space="0" w:color="auto"/>
      </w:divBdr>
    </w:div>
    <w:div w:id="235557603">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38379568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089810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12983773">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71033383">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97710237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00485863">
      <w:bodyDiv w:val="1"/>
      <w:marLeft w:val="0"/>
      <w:marRight w:val="0"/>
      <w:marTop w:val="0"/>
      <w:marBottom w:val="0"/>
      <w:divBdr>
        <w:top w:val="none" w:sz="0" w:space="0" w:color="auto"/>
        <w:left w:val="none" w:sz="0" w:space="0" w:color="auto"/>
        <w:bottom w:val="none" w:sz="0" w:space="0" w:color="auto"/>
        <w:right w:val="none" w:sz="0" w:space="0" w:color="auto"/>
      </w:divBdr>
      <w:divsChild>
        <w:div w:id="865875861">
          <w:marLeft w:val="0"/>
          <w:marRight w:val="0"/>
          <w:marTop w:val="0"/>
          <w:marBottom w:val="24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498334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2559703">
      <w:bodyDiv w:val="1"/>
      <w:marLeft w:val="0"/>
      <w:marRight w:val="0"/>
      <w:marTop w:val="0"/>
      <w:marBottom w:val="0"/>
      <w:divBdr>
        <w:top w:val="none" w:sz="0" w:space="0" w:color="auto"/>
        <w:left w:val="none" w:sz="0" w:space="0" w:color="auto"/>
        <w:bottom w:val="none" w:sz="0" w:space="0" w:color="auto"/>
        <w:right w:val="none" w:sz="0" w:space="0" w:color="auto"/>
      </w:divBdr>
      <w:divsChild>
        <w:div w:id="830221135">
          <w:marLeft w:val="0"/>
          <w:marRight w:val="0"/>
          <w:marTop w:val="0"/>
          <w:marBottom w:val="484"/>
          <w:divBdr>
            <w:top w:val="none" w:sz="0" w:space="0" w:color="auto"/>
            <w:left w:val="none" w:sz="0" w:space="0" w:color="auto"/>
            <w:bottom w:val="none" w:sz="0" w:space="0" w:color="auto"/>
            <w:right w:val="none" w:sz="0" w:space="0" w:color="auto"/>
          </w:divBdr>
        </w:div>
        <w:div w:id="970987380">
          <w:marLeft w:val="0"/>
          <w:marRight w:val="0"/>
          <w:marTop w:val="0"/>
          <w:marBottom w:val="0"/>
          <w:divBdr>
            <w:top w:val="none" w:sz="0" w:space="0" w:color="auto"/>
            <w:left w:val="none" w:sz="0" w:space="0" w:color="auto"/>
            <w:bottom w:val="none" w:sz="0" w:space="0" w:color="auto"/>
            <w:right w:val="none" w:sz="0" w:space="0" w:color="auto"/>
          </w:divBdr>
          <w:divsChild>
            <w:div w:id="3428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17503474">
      <w:bodyDiv w:val="1"/>
      <w:marLeft w:val="0"/>
      <w:marRight w:val="0"/>
      <w:marTop w:val="0"/>
      <w:marBottom w:val="0"/>
      <w:divBdr>
        <w:top w:val="none" w:sz="0" w:space="0" w:color="auto"/>
        <w:left w:val="none" w:sz="0" w:space="0" w:color="auto"/>
        <w:bottom w:val="none" w:sz="0" w:space="0" w:color="auto"/>
        <w:right w:val="none" w:sz="0" w:space="0" w:color="auto"/>
      </w:divBdr>
    </w:div>
    <w:div w:id="1724140725">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8456656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4668940">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23113455">
      <w:bodyDiv w:val="1"/>
      <w:marLeft w:val="0"/>
      <w:marRight w:val="0"/>
      <w:marTop w:val="0"/>
      <w:marBottom w:val="0"/>
      <w:divBdr>
        <w:top w:val="none" w:sz="0" w:space="0" w:color="auto"/>
        <w:left w:val="none" w:sz="0" w:space="0" w:color="auto"/>
        <w:bottom w:val="none" w:sz="0" w:space="0" w:color="auto"/>
        <w:right w:val="none" w:sz="0" w:space="0" w:color="auto"/>
      </w:divBdr>
      <w:divsChild>
        <w:div w:id="111094168">
          <w:marLeft w:val="0"/>
          <w:marRight w:val="0"/>
          <w:marTop w:val="0"/>
          <w:marBottom w:val="0"/>
          <w:divBdr>
            <w:top w:val="none" w:sz="0" w:space="0" w:color="auto"/>
            <w:left w:val="none" w:sz="0" w:space="0" w:color="auto"/>
            <w:bottom w:val="none" w:sz="0" w:space="0" w:color="auto"/>
            <w:right w:val="none" w:sz="0" w:space="0" w:color="auto"/>
          </w:divBdr>
        </w:div>
        <w:div w:id="602032333">
          <w:marLeft w:val="0"/>
          <w:marRight w:val="0"/>
          <w:marTop w:val="0"/>
          <w:marBottom w:val="0"/>
          <w:divBdr>
            <w:top w:val="none" w:sz="0" w:space="0" w:color="auto"/>
            <w:left w:val="none" w:sz="0" w:space="0" w:color="auto"/>
            <w:bottom w:val="none" w:sz="0" w:space="0" w:color="auto"/>
            <w:right w:val="none" w:sz="0" w:space="0" w:color="auto"/>
          </w:divBdr>
        </w:div>
        <w:div w:id="1375278352">
          <w:marLeft w:val="0"/>
          <w:marRight w:val="0"/>
          <w:marTop w:val="0"/>
          <w:marBottom w:val="0"/>
          <w:divBdr>
            <w:top w:val="none" w:sz="0" w:space="0" w:color="auto"/>
            <w:left w:val="none" w:sz="0" w:space="0" w:color="auto"/>
            <w:bottom w:val="none" w:sz="0" w:space="0" w:color="auto"/>
            <w:right w:val="none" w:sz="0" w:space="0" w:color="auto"/>
          </w:divBdr>
        </w:div>
        <w:div w:id="1512640910">
          <w:marLeft w:val="0"/>
          <w:marRight w:val="0"/>
          <w:marTop w:val="0"/>
          <w:marBottom w:val="0"/>
          <w:divBdr>
            <w:top w:val="none" w:sz="0" w:space="0" w:color="auto"/>
            <w:left w:val="none" w:sz="0" w:space="0" w:color="auto"/>
            <w:bottom w:val="none" w:sz="0" w:space="0" w:color="auto"/>
            <w:right w:val="none" w:sz="0" w:space="0" w:color="auto"/>
          </w:divBdr>
          <w:divsChild>
            <w:div w:id="783891100">
              <w:marLeft w:val="0"/>
              <w:marRight w:val="0"/>
              <w:marTop w:val="0"/>
              <w:marBottom w:val="0"/>
              <w:divBdr>
                <w:top w:val="none" w:sz="0" w:space="0" w:color="auto"/>
                <w:left w:val="none" w:sz="0" w:space="0" w:color="auto"/>
                <w:bottom w:val="none" w:sz="0" w:space="0" w:color="auto"/>
                <w:right w:val="none" w:sz="0" w:space="0" w:color="auto"/>
              </w:divBdr>
            </w:div>
            <w:div w:id="787311172">
              <w:marLeft w:val="0"/>
              <w:marRight w:val="0"/>
              <w:marTop w:val="0"/>
              <w:marBottom w:val="0"/>
              <w:divBdr>
                <w:top w:val="none" w:sz="0" w:space="0" w:color="auto"/>
                <w:left w:val="none" w:sz="0" w:space="0" w:color="auto"/>
                <w:bottom w:val="none" w:sz="0" w:space="0" w:color="auto"/>
                <w:right w:val="none" w:sz="0" w:space="0" w:color="auto"/>
              </w:divBdr>
              <w:divsChild>
                <w:div w:id="714087484">
                  <w:marLeft w:val="0"/>
                  <w:marRight w:val="0"/>
                  <w:marTop w:val="0"/>
                  <w:marBottom w:val="0"/>
                  <w:divBdr>
                    <w:top w:val="none" w:sz="0" w:space="0" w:color="auto"/>
                    <w:left w:val="none" w:sz="0" w:space="0" w:color="auto"/>
                    <w:bottom w:val="none" w:sz="0" w:space="0" w:color="auto"/>
                    <w:right w:val="none" w:sz="0" w:space="0" w:color="auto"/>
                  </w:divBdr>
                  <w:divsChild>
                    <w:div w:id="369917216">
                      <w:marLeft w:val="0"/>
                      <w:marRight w:val="0"/>
                      <w:marTop w:val="0"/>
                      <w:marBottom w:val="0"/>
                      <w:divBdr>
                        <w:top w:val="none" w:sz="0" w:space="0" w:color="auto"/>
                        <w:left w:val="none" w:sz="0" w:space="0" w:color="auto"/>
                        <w:bottom w:val="none" w:sz="0" w:space="0" w:color="auto"/>
                        <w:right w:val="none" w:sz="0" w:space="0" w:color="auto"/>
                      </w:divBdr>
                    </w:div>
                    <w:div w:id="483815383">
                      <w:marLeft w:val="0"/>
                      <w:marRight w:val="0"/>
                      <w:marTop w:val="0"/>
                      <w:marBottom w:val="0"/>
                      <w:divBdr>
                        <w:top w:val="none" w:sz="0" w:space="0" w:color="auto"/>
                        <w:left w:val="none" w:sz="0" w:space="0" w:color="auto"/>
                        <w:bottom w:val="none" w:sz="0" w:space="0" w:color="auto"/>
                        <w:right w:val="none" w:sz="0" w:space="0" w:color="auto"/>
                      </w:divBdr>
                    </w:div>
                    <w:div w:id="572205325">
                      <w:marLeft w:val="0"/>
                      <w:marRight w:val="0"/>
                      <w:marTop w:val="0"/>
                      <w:marBottom w:val="0"/>
                      <w:divBdr>
                        <w:top w:val="none" w:sz="0" w:space="0" w:color="auto"/>
                        <w:left w:val="none" w:sz="0" w:space="0" w:color="auto"/>
                        <w:bottom w:val="none" w:sz="0" w:space="0" w:color="auto"/>
                        <w:right w:val="none" w:sz="0" w:space="0" w:color="auto"/>
                      </w:divBdr>
                    </w:div>
                    <w:div w:id="1520313179">
                      <w:marLeft w:val="0"/>
                      <w:marRight w:val="0"/>
                      <w:marTop w:val="0"/>
                      <w:marBottom w:val="0"/>
                      <w:divBdr>
                        <w:top w:val="none" w:sz="0" w:space="0" w:color="auto"/>
                        <w:left w:val="none" w:sz="0" w:space="0" w:color="auto"/>
                        <w:bottom w:val="none" w:sz="0" w:space="0" w:color="auto"/>
                        <w:right w:val="none" w:sz="0" w:space="0" w:color="auto"/>
                      </w:divBdr>
                    </w:div>
                    <w:div w:id="1547179531">
                      <w:marLeft w:val="0"/>
                      <w:marRight w:val="0"/>
                      <w:marTop w:val="0"/>
                      <w:marBottom w:val="0"/>
                      <w:divBdr>
                        <w:top w:val="none" w:sz="0" w:space="0" w:color="auto"/>
                        <w:left w:val="none" w:sz="0" w:space="0" w:color="auto"/>
                        <w:bottom w:val="none" w:sz="0" w:space="0" w:color="auto"/>
                        <w:right w:val="none" w:sz="0" w:space="0" w:color="auto"/>
                      </w:divBdr>
                    </w:div>
                    <w:div w:id="1867520017">
                      <w:marLeft w:val="0"/>
                      <w:marRight w:val="0"/>
                      <w:marTop w:val="0"/>
                      <w:marBottom w:val="0"/>
                      <w:divBdr>
                        <w:top w:val="none" w:sz="0" w:space="0" w:color="auto"/>
                        <w:left w:val="none" w:sz="0" w:space="0" w:color="auto"/>
                        <w:bottom w:val="none" w:sz="0" w:space="0" w:color="auto"/>
                        <w:right w:val="none" w:sz="0" w:space="0" w:color="auto"/>
                      </w:divBdr>
                    </w:div>
                    <w:div w:id="1930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urait.ru/bcode/447155"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urait.ru/bcode/46842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document/cons_doc_LAW_110328/"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703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77255" TargetMode="External"/><Relationship Id="rId28" Type="http://schemas.openxmlformats.org/officeDocument/2006/relationships/hyperlink" Target="http://www.pfrf.ru"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3552C-0477-4B91-8335-AA4FBD46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11608</Words>
  <Characters>66171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eup-01</cp:lastModifiedBy>
  <cp:revision>8</cp:revision>
  <cp:lastPrinted>2020-11-25T08:46:00Z</cp:lastPrinted>
  <dcterms:created xsi:type="dcterms:W3CDTF">2022-04-29T09:23:00Z</dcterms:created>
  <dcterms:modified xsi:type="dcterms:W3CDTF">2023-04-18T09:44:00Z</dcterms:modified>
</cp:coreProperties>
</file>